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067" w:rsidRPr="005D79D0" w:rsidRDefault="00473067" w:rsidP="005D79D0">
      <w:pPr>
        <w:rPr>
          <w:rFonts w:ascii="Calibri Light" w:hAnsi="Calibri Light" w:cs="Calibri Light"/>
          <w:sz w:val="24"/>
          <w:szCs w:val="24"/>
        </w:rPr>
      </w:pPr>
    </w:p>
    <w:p w:rsidR="00473067" w:rsidRPr="005D79D0" w:rsidRDefault="00173C44" w:rsidP="005D79D0">
      <w:pPr>
        <w:rPr>
          <w:rFonts w:ascii="Calibri Light" w:hAnsi="Calibri Light" w:cs="Calibri Light"/>
          <w:b/>
          <w:sz w:val="26"/>
          <w:szCs w:val="26"/>
          <w:u w:val="single"/>
        </w:rPr>
      </w:pPr>
      <w:r w:rsidRPr="005D79D0">
        <w:rPr>
          <w:rFonts w:ascii="Calibri Light" w:hAnsi="Calibri Light" w:cs="Calibri Light"/>
          <w:b/>
          <w:sz w:val="26"/>
          <w:szCs w:val="26"/>
          <w:u w:val="single"/>
        </w:rPr>
        <w:t xml:space="preserve">Mossley </w:t>
      </w:r>
      <w:r w:rsidR="00473067" w:rsidRPr="005D79D0">
        <w:rPr>
          <w:rFonts w:ascii="Calibri Light" w:hAnsi="Calibri Light" w:cs="Calibri Light"/>
          <w:b/>
          <w:sz w:val="26"/>
          <w:szCs w:val="26"/>
          <w:u w:val="single"/>
        </w:rPr>
        <w:t xml:space="preserve">PRG </w:t>
      </w:r>
      <w:r w:rsidR="005D79D0" w:rsidRPr="005D79D0">
        <w:rPr>
          <w:rFonts w:ascii="Calibri Light" w:hAnsi="Calibri Light" w:cs="Calibri Light"/>
          <w:b/>
          <w:sz w:val="26"/>
          <w:szCs w:val="26"/>
          <w:u w:val="single"/>
        </w:rPr>
        <w:t>Minutes – Tuesday 3</w:t>
      </w:r>
      <w:r w:rsidR="005D79D0" w:rsidRPr="005D79D0">
        <w:rPr>
          <w:rFonts w:ascii="Calibri Light" w:hAnsi="Calibri Light" w:cs="Calibri Light"/>
          <w:b/>
          <w:sz w:val="26"/>
          <w:szCs w:val="26"/>
          <w:u w:val="single"/>
          <w:vertAlign w:val="superscript"/>
        </w:rPr>
        <w:t>rd</w:t>
      </w:r>
      <w:r w:rsidR="005D79D0" w:rsidRPr="005D79D0">
        <w:rPr>
          <w:rFonts w:ascii="Calibri Light" w:hAnsi="Calibri Light" w:cs="Calibri Light"/>
          <w:b/>
          <w:sz w:val="26"/>
          <w:szCs w:val="26"/>
          <w:u w:val="single"/>
        </w:rPr>
        <w:t xml:space="preserve"> December 2024</w:t>
      </w:r>
      <w:r w:rsidR="00473067" w:rsidRPr="005D79D0">
        <w:rPr>
          <w:rFonts w:ascii="Calibri Light" w:hAnsi="Calibri Light" w:cs="Calibri Light"/>
          <w:b/>
          <w:sz w:val="26"/>
          <w:szCs w:val="26"/>
          <w:u w:val="single"/>
        </w:rPr>
        <w:t xml:space="preserve"> </w:t>
      </w:r>
    </w:p>
    <w:p w:rsidR="00473067" w:rsidRPr="005D79D0" w:rsidRDefault="00473067" w:rsidP="005D79D0">
      <w:pPr>
        <w:rPr>
          <w:rFonts w:ascii="Calibri Light" w:hAnsi="Calibri Light" w:cs="Calibri Light"/>
          <w:b/>
          <w:sz w:val="26"/>
          <w:szCs w:val="26"/>
        </w:rPr>
      </w:pPr>
    </w:p>
    <w:p w:rsidR="00173C44" w:rsidRPr="005D79D0" w:rsidRDefault="005D79D0" w:rsidP="005D79D0">
      <w:pPr>
        <w:rPr>
          <w:rFonts w:ascii="Calibri Light" w:hAnsi="Calibri Light" w:cs="Calibri Light"/>
          <w:b/>
          <w:sz w:val="26"/>
          <w:szCs w:val="26"/>
        </w:rPr>
      </w:pPr>
      <w:r w:rsidRPr="005D79D0">
        <w:rPr>
          <w:rFonts w:ascii="Calibri Light" w:hAnsi="Calibri Light" w:cs="Calibri Light"/>
          <w:b/>
          <w:sz w:val="26"/>
          <w:szCs w:val="26"/>
        </w:rPr>
        <w:t xml:space="preserve">Present: Lavina </w:t>
      </w:r>
      <w:proofErr w:type="spellStart"/>
      <w:r w:rsidRPr="005D79D0">
        <w:rPr>
          <w:rFonts w:ascii="Calibri Light" w:hAnsi="Calibri Light" w:cs="Calibri Light"/>
          <w:b/>
          <w:sz w:val="26"/>
          <w:szCs w:val="26"/>
        </w:rPr>
        <w:t>Rani,</w:t>
      </w:r>
      <w:proofErr w:type="spellEnd"/>
      <w:r w:rsidRPr="005D79D0">
        <w:rPr>
          <w:rFonts w:ascii="Calibri Light" w:hAnsi="Calibri Light" w:cs="Calibri Light"/>
          <w:b/>
          <w:sz w:val="26"/>
          <w:szCs w:val="26"/>
        </w:rPr>
        <w:t xml:space="preserve"> Ann Ray, Susan </w:t>
      </w:r>
      <w:proofErr w:type="spellStart"/>
      <w:r w:rsidRPr="005D79D0">
        <w:rPr>
          <w:rFonts w:ascii="Calibri Light" w:hAnsi="Calibri Light" w:cs="Calibri Light"/>
          <w:b/>
          <w:sz w:val="26"/>
          <w:szCs w:val="26"/>
        </w:rPr>
        <w:t>Hammerton</w:t>
      </w:r>
      <w:proofErr w:type="spellEnd"/>
      <w:r w:rsidRPr="005D79D0">
        <w:rPr>
          <w:rFonts w:ascii="Calibri Light" w:hAnsi="Calibri Light" w:cs="Calibri Light"/>
          <w:b/>
          <w:sz w:val="26"/>
          <w:szCs w:val="26"/>
        </w:rPr>
        <w:t xml:space="preserve"> &amp; Carol </w:t>
      </w:r>
      <w:proofErr w:type="spellStart"/>
      <w:r w:rsidRPr="005D79D0">
        <w:rPr>
          <w:rFonts w:ascii="Calibri Light" w:hAnsi="Calibri Light" w:cs="Calibri Light"/>
          <w:b/>
          <w:sz w:val="26"/>
          <w:szCs w:val="26"/>
        </w:rPr>
        <w:t>Spinks</w:t>
      </w:r>
      <w:proofErr w:type="spellEnd"/>
    </w:p>
    <w:p w:rsidR="005D79D0" w:rsidRPr="005D79D0" w:rsidRDefault="005D79D0" w:rsidP="005D79D0">
      <w:pPr>
        <w:rPr>
          <w:rFonts w:ascii="Calibri Light" w:hAnsi="Calibri Light" w:cs="Calibri Light"/>
          <w:sz w:val="24"/>
          <w:szCs w:val="24"/>
        </w:rPr>
      </w:pPr>
    </w:p>
    <w:p w:rsidR="005D79D0" w:rsidRPr="005D79D0" w:rsidRDefault="005D79D0" w:rsidP="005D79D0">
      <w:pPr>
        <w:pStyle w:val="ListParagraph"/>
        <w:numPr>
          <w:ilvl w:val="0"/>
          <w:numId w:val="2"/>
        </w:numPr>
        <w:rPr>
          <w:rFonts w:ascii="Calibri Light" w:hAnsi="Calibri Light" w:cs="Calibri Light"/>
          <w:sz w:val="22"/>
          <w:szCs w:val="22"/>
        </w:rPr>
      </w:pPr>
      <w:r w:rsidRPr="005D79D0">
        <w:rPr>
          <w:rFonts w:ascii="Calibri Light" w:hAnsi="Calibri Light" w:cs="Calibri Light"/>
          <w:sz w:val="22"/>
          <w:szCs w:val="22"/>
          <w:u w:val="single"/>
        </w:rPr>
        <w:t>Surgery staff update:</w:t>
      </w:r>
    </w:p>
    <w:p w:rsidR="005D79D0" w:rsidRPr="005D79D0" w:rsidRDefault="005D79D0" w:rsidP="005D79D0">
      <w:pPr>
        <w:pStyle w:val="ListParagraph"/>
        <w:rPr>
          <w:rFonts w:ascii="Calibri Light" w:hAnsi="Calibri Light" w:cs="Calibri Light"/>
          <w:sz w:val="22"/>
          <w:szCs w:val="22"/>
        </w:rPr>
      </w:pPr>
    </w:p>
    <w:p w:rsidR="005D79D0" w:rsidRPr="005D79D0" w:rsidRDefault="005D79D0" w:rsidP="005D79D0">
      <w:pPr>
        <w:pStyle w:val="ListParagraph"/>
        <w:ind w:left="0"/>
        <w:rPr>
          <w:rFonts w:ascii="Calibri Light" w:hAnsi="Calibri Light" w:cs="Calibri Light"/>
          <w:sz w:val="22"/>
          <w:szCs w:val="22"/>
        </w:rPr>
      </w:pPr>
      <w:r w:rsidRPr="005D79D0">
        <w:rPr>
          <w:rFonts w:ascii="Calibri Light" w:hAnsi="Calibri Light" w:cs="Calibri Light"/>
          <w:sz w:val="22"/>
          <w:szCs w:val="22"/>
        </w:rPr>
        <w:t xml:space="preserve">Lavina informed we are still steady with salaried GP’s: Dr Lee &amp; Dr Rasa. Lavina informed will be more of a presence from other salaried GP’s: Dr </w:t>
      </w:r>
      <w:proofErr w:type="spellStart"/>
      <w:r w:rsidRPr="005D79D0">
        <w:rPr>
          <w:rFonts w:ascii="Calibri Light" w:hAnsi="Calibri Light" w:cs="Calibri Light"/>
          <w:sz w:val="22"/>
          <w:szCs w:val="22"/>
        </w:rPr>
        <w:t>Dhillon</w:t>
      </w:r>
      <w:proofErr w:type="spellEnd"/>
      <w:r w:rsidRPr="005D79D0">
        <w:rPr>
          <w:rFonts w:ascii="Calibri Light" w:hAnsi="Calibri Light" w:cs="Calibri Light"/>
          <w:sz w:val="22"/>
          <w:szCs w:val="22"/>
        </w:rPr>
        <w:t xml:space="preserve"> &amp; Dr </w:t>
      </w:r>
      <w:proofErr w:type="spellStart"/>
      <w:r w:rsidRPr="005D79D0">
        <w:rPr>
          <w:rFonts w:ascii="Calibri Light" w:hAnsi="Calibri Light" w:cs="Calibri Light"/>
          <w:sz w:val="22"/>
          <w:szCs w:val="22"/>
        </w:rPr>
        <w:t>Dhesi</w:t>
      </w:r>
      <w:proofErr w:type="spellEnd"/>
      <w:r w:rsidRPr="005D79D0">
        <w:rPr>
          <w:rFonts w:ascii="Calibri Light" w:hAnsi="Calibri Light" w:cs="Calibri Light"/>
          <w:sz w:val="22"/>
          <w:szCs w:val="22"/>
        </w:rPr>
        <w:t xml:space="preserve">. Susan noted she had seen Dr </w:t>
      </w:r>
      <w:proofErr w:type="spellStart"/>
      <w:r w:rsidRPr="005D79D0">
        <w:rPr>
          <w:rFonts w:ascii="Calibri Light" w:hAnsi="Calibri Light" w:cs="Calibri Light"/>
          <w:sz w:val="22"/>
          <w:szCs w:val="22"/>
        </w:rPr>
        <w:t>Dhesi</w:t>
      </w:r>
      <w:proofErr w:type="spellEnd"/>
      <w:r w:rsidRPr="005D79D0">
        <w:rPr>
          <w:rFonts w:ascii="Calibri Light" w:hAnsi="Calibri Light" w:cs="Calibri Light"/>
          <w:sz w:val="22"/>
          <w:szCs w:val="22"/>
        </w:rPr>
        <w:t xml:space="preserve"> recently and was happy with her experience. Ann stressed the important of continuity for the patients of Mossley and Lavina advised this is taken into consideration and we try to accommodate this where possible.</w:t>
      </w:r>
    </w:p>
    <w:p w:rsidR="005D79D0" w:rsidRPr="005D79D0" w:rsidRDefault="005D79D0" w:rsidP="005D79D0">
      <w:pPr>
        <w:pStyle w:val="ListParagraph"/>
        <w:rPr>
          <w:rFonts w:ascii="Calibri Light" w:hAnsi="Calibri Light" w:cs="Calibri Light"/>
          <w:sz w:val="22"/>
          <w:szCs w:val="22"/>
        </w:rPr>
      </w:pPr>
    </w:p>
    <w:p w:rsidR="005D79D0" w:rsidRPr="005D79D0" w:rsidRDefault="005D79D0" w:rsidP="005D79D0">
      <w:pPr>
        <w:pStyle w:val="ListParagraph"/>
        <w:ind w:left="0"/>
        <w:rPr>
          <w:rFonts w:ascii="Calibri Light" w:hAnsi="Calibri Light" w:cs="Calibri Light"/>
          <w:sz w:val="22"/>
          <w:szCs w:val="22"/>
        </w:rPr>
      </w:pPr>
      <w:r w:rsidRPr="005D79D0">
        <w:rPr>
          <w:rFonts w:ascii="Calibri Light" w:hAnsi="Calibri Light" w:cs="Calibri Light"/>
          <w:sz w:val="22"/>
          <w:szCs w:val="22"/>
        </w:rPr>
        <w:t xml:space="preserve">Lavina updated the PRG of the changes within the reception team; again in light of the patient demographic Lavina advised the new reception staff are experienced members of reception who have worked across our other sites. Lavina reassured the PRG there are no plans to move these staff members around and we only have staff from different sites during periods of sickness. </w:t>
      </w:r>
    </w:p>
    <w:p w:rsidR="00473067" w:rsidRPr="005D79D0" w:rsidRDefault="00473067" w:rsidP="005D79D0">
      <w:pPr>
        <w:ind w:left="720"/>
        <w:rPr>
          <w:rFonts w:ascii="Calibri Light" w:hAnsi="Calibri Light" w:cs="Calibri Light"/>
        </w:rPr>
      </w:pPr>
    </w:p>
    <w:p w:rsidR="005D79D0" w:rsidRPr="005D79D0" w:rsidRDefault="005D79D0" w:rsidP="005D79D0">
      <w:pPr>
        <w:pStyle w:val="ListParagraph"/>
        <w:numPr>
          <w:ilvl w:val="0"/>
          <w:numId w:val="2"/>
        </w:numPr>
        <w:rPr>
          <w:rFonts w:ascii="Calibri Light" w:hAnsi="Calibri Light" w:cs="Calibri Light"/>
          <w:sz w:val="22"/>
          <w:szCs w:val="22"/>
        </w:rPr>
      </w:pPr>
      <w:r w:rsidRPr="005D79D0">
        <w:rPr>
          <w:rFonts w:ascii="Calibri Light" w:hAnsi="Calibri Light" w:cs="Calibri Light"/>
          <w:sz w:val="22"/>
          <w:szCs w:val="22"/>
          <w:u w:val="single"/>
        </w:rPr>
        <w:t>PCN</w:t>
      </w:r>
      <w:r w:rsidRPr="005D79D0">
        <w:rPr>
          <w:rFonts w:ascii="Calibri Light" w:hAnsi="Calibri Light" w:cs="Calibri Light"/>
          <w:sz w:val="22"/>
          <w:szCs w:val="22"/>
          <w:u w:val="single"/>
        </w:rPr>
        <w:t xml:space="preserve"> staff update:</w:t>
      </w:r>
    </w:p>
    <w:p w:rsidR="005D79D0" w:rsidRPr="005D79D0" w:rsidRDefault="005D79D0" w:rsidP="005D79D0">
      <w:pPr>
        <w:rPr>
          <w:rFonts w:ascii="Calibri Light" w:hAnsi="Calibri Light" w:cs="Calibri Light"/>
        </w:rPr>
      </w:pPr>
    </w:p>
    <w:p w:rsidR="005D79D0" w:rsidRPr="005D79D0" w:rsidRDefault="005D79D0" w:rsidP="005D79D0">
      <w:pPr>
        <w:rPr>
          <w:rFonts w:ascii="Calibri Light" w:hAnsi="Calibri Light" w:cs="Calibri Light"/>
        </w:rPr>
      </w:pPr>
      <w:r w:rsidRPr="005D79D0">
        <w:rPr>
          <w:rFonts w:ascii="Calibri Light" w:hAnsi="Calibri Light" w:cs="Calibri Light"/>
        </w:rPr>
        <w:t xml:space="preserve">No change to the PCN staff. The surgery still has Jon the physiotherapist working 3 sessions per week. The surgery also still has Emma Spencer (Paramedic) who looks after our housebound patients. </w:t>
      </w:r>
    </w:p>
    <w:p w:rsidR="005D79D0" w:rsidRPr="005D79D0" w:rsidRDefault="005D79D0" w:rsidP="005D79D0">
      <w:pPr>
        <w:rPr>
          <w:rFonts w:ascii="Calibri Light" w:hAnsi="Calibri Light" w:cs="Calibri Light"/>
        </w:rPr>
      </w:pPr>
    </w:p>
    <w:p w:rsidR="005D79D0" w:rsidRPr="005D79D0" w:rsidRDefault="005D79D0" w:rsidP="005D79D0">
      <w:pPr>
        <w:pStyle w:val="ListParagraph"/>
        <w:numPr>
          <w:ilvl w:val="0"/>
          <w:numId w:val="2"/>
        </w:numPr>
        <w:rPr>
          <w:rFonts w:ascii="Calibri Light" w:hAnsi="Calibri Light" w:cs="Calibri Light"/>
          <w:sz w:val="22"/>
          <w:szCs w:val="22"/>
        </w:rPr>
      </w:pPr>
      <w:r w:rsidRPr="005D79D0">
        <w:rPr>
          <w:rFonts w:ascii="Calibri Light" w:hAnsi="Calibri Light" w:cs="Calibri Light"/>
          <w:sz w:val="22"/>
          <w:szCs w:val="22"/>
          <w:u w:val="single"/>
        </w:rPr>
        <w:t>Carly:</w:t>
      </w:r>
    </w:p>
    <w:p w:rsidR="005D79D0" w:rsidRPr="005D79D0" w:rsidRDefault="005D79D0" w:rsidP="005D79D0">
      <w:pPr>
        <w:rPr>
          <w:rFonts w:ascii="Calibri Light" w:hAnsi="Calibri Light" w:cs="Calibri Light"/>
        </w:rPr>
      </w:pPr>
    </w:p>
    <w:p w:rsidR="005D79D0" w:rsidRPr="005D79D0" w:rsidRDefault="005D79D0" w:rsidP="005D79D0">
      <w:pPr>
        <w:rPr>
          <w:rFonts w:ascii="Calibri Light" w:hAnsi="Calibri Light" w:cs="Calibri Light"/>
        </w:rPr>
      </w:pPr>
      <w:r w:rsidRPr="005D79D0">
        <w:rPr>
          <w:rFonts w:ascii="Calibri Light" w:hAnsi="Calibri Light" w:cs="Calibri Light"/>
        </w:rPr>
        <w:t xml:space="preserve">Lavina informed the PRG that Carly has now returned from maternity leave and her role/responsibilities are slightly different to before. Carly will not be solely responsible for Mossley however will be based from here on a Friday. Carly is returning to 3 days a week and her other two days will be mainly at Hatherton Medical Street. </w:t>
      </w:r>
    </w:p>
    <w:p w:rsidR="005D79D0" w:rsidRPr="005D79D0" w:rsidRDefault="005D79D0" w:rsidP="005D79D0">
      <w:pPr>
        <w:rPr>
          <w:rFonts w:ascii="Calibri Light" w:hAnsi="Calibri Light" w:cs="Calibri Light"/>
        </w:rPr>
      </w:pPr>
    </w:p>
    <w:p w:rsidR="005D79D0" w:rsidRPr="005D79D0" w:rsidRDefault="005D79D0" w:rsidP="005D79D0">
      <w:pPr>
        <w:pStyle w:val="ListParagraph"/>
        <w:numPr>
          <w:ilvl w:val="0"/>
          <w:numId w:val="2"/>
        </w:numPr>
        <w:rPr>
          <w:rFonts w:ascii="Calibri Light" w:hAnsi="Calibri Light" w:cs="Calibri Light"/>
          <w:sz w:val="22"/>
          <w:szCs w:val="22"/>
        </w:rPr>
      </w:pPr>
      <w:r w:rsidRPr="005D79D0">
        <w:rPr>
          <w:rFonts w:ascii="Calibri Light" w:hAnsi="Calibri Light" w:cs="Calibri Light"/>
          <w:sz w:val="22"/>
          <w:szCs w:val="22"/>
          <w:u w:val="single"/>
        </w:rPr>
        <w:t>GP National Patient Survey</w:t>
      </w:r>
      <w:r w:rsidRPr="005D79D0">
        <w:rPr>
          <w:rFonts w:ascii="Calibri Light" w:hAnsi="Calibri Light" w:cs="Calibri Light"/>
          <w:sz w:val="22"/>
          <w:szCs w:val="22"/>
          <w:u w:val="single"/>
        </w:rPr>
        <w:t>:</w:t>
      </w:r>
    </w:p>
    <w:p w:rsidR="005D79D0" w:rsidRPr="005D79D0" w:rsidRDefault="005D79D0" w:rsidP="005D79D0">
      <w:pPr>
        <w:rPr>
          <w:rFonts w:ascii="Calibri Light" w:hAnsi="Calibri Light" w:cs="Calibri Light"/>
        </w:rPr>
      </w:pPr>
    </w:p>
    <w:p w:rsidR="005D79D0" w:rsidRPr="005D79D0" w:rsidRDefault="005D79D0" w:rsidP="005D79D0">
      <w:pPr>
        <w:rPr>
          <w:rFonts w:ascii="Calibri Light" w:hAnsi="Calibri Light" w:cs="Calibri Light"/>
        </w:rPr>
      </w:pPr>
      <w:r w:rsidRPr="005D79D0">
        <w:rPr>
          <w:rFonts w:ascii="Calibri Light" w:hAnsi="Calibri Light" w:cs="Calibri Light"/>
        </w:rPr>
        <w:t>Lavina informed the</w:t>
      </w:r>
      <w:r w:rsidRPr="005D79D0">
        <w:rPr>
          <w:rFonts w:ascii="Calibri Light" w:hAnsi="Calibri Light" w:cs="Calibri Light"/>
        </w:rPr>
        <w:t xml:space="preserve"> PRG there were no changes to last year and the majority of these were completed during the flu clinics. </w:t>
      </w:r>
    </w:p>
    <w:p w:rsidR="005D79D0" w:rsidRPr="005D79D0" w:rsidRDefault="005D79D0" w:rsidP="005D79D0">
      <w:pPr>
        <w:rPr>
          <w:rFonts w:ascii="Calibri Light" w:hAnsi="Calibri Light" w:cs="Calibri Light"/>
        </w:rPr>
      </w:pPr>
    </w:p>
    <w:p w:rsidR="005D79D0" w:rsidRPr="005D79D0" w:rsidRDefault="005D79D0" w:rsidP="005D79D0">
      <w:pPr>
        <w:rPr>
          <w:rFonts w:ascii="Calibri Light" w:hAnsi="Calibri Light" w:cs="Calibri Light"/>
        </w:rPr>
      </w:pPr>
    </w:p>
    <w:p w:rsidR="005D79D0" w:rsidRPr="005D79D0" w:rsidRDefault="005D79D0" w:rsidP="005D79D0">
      <w:pPr>
        <w:pStyle w:val="ListParagraph"/>
        <w:numPr>
          <w:ilvl w:val="0"/>
          <w:numId w:val="2"/>
        </w:numPr>
        <w:rPr>
          <w:rFonts w:ascii="Calibri Light" w:hAnsi="Calibri Light" w:cs="Calibri Light"/>
          <w:sz w:val="22"/>
          <w:szCs w:val="22"/>
        </w:rPr>
      </w:pPr>
      <w:r w:rsidRPr="005D79D0">
        <w:rPr>
          <w:rFonts w:ascii="Calibri Light" w:hAnsi="Calibri Light" w:cs="Calibri Light"/>
          <w:sz w:val="22"/>
          <w:szCs w:val="22"/>
          <w:u w:val="single"/>
        </w:rPr>
        <w:t>AOB</w:t>
      </w:r>
      <w:r w:rsidRPr="005D79D0">
        <w:rPr>
          <w:rFonts w:ascii="Calibri Light" w:hAnsi="Calibri Light" w:cs="Calibri Light"/>
          <w:sz w:val="22"/>
          <w:szCs w:val="22"/>
          <w:u w:val="single"/>
        </w:rPr>
        <w:t>:</w:t>
      </w:r>
      <w:r w:rsidRPr="005D79D0">
        <w:rPr>
          <w:rFonts w:ascii="Calibri Light" w:hAnsi="Calibri Light" w:cs="Calibri Light"/>
          <w:sz w:val="22"/>
          <w:szCs w:val="22"/>
          <w:u w:val="single"/>
        </w:rPr>
        <w:t xml:space="preserve"> PRG members raised the following ongoing issues:</w:t>
      </w:r>
    </w:p>
    <w:p w:rsidR="005D79D0" w:rsidRPr="005D79D0" w:rsidRDefault="005D79D0" w:rsidP="005D79D0">
      <w:pPr>
        <w:rPr>
          <w:rFonts w:ascii="Calibri Light" w:hAnsi="Calibri Light" w:cs="Calibri Light"/>
        </w:rPr>
      </w:pPr>
    </w:p>
    <w:p w:rsidR="005D79D0" w:rsidRDefault="005D79D0" w:rsidP="005D79D0">
      <w:pPr>
        <w:pStyle w:val="ListParagraph"/>
        <w:numPr>
          <w:ilvl w:val="0"/>
          <w:numId w:val="5"/>
        </w:numPr>
        <w:rPr>
          <w:rFonts w:ascii="Calibri Light" w:hAnsi="Calibri Light" w:cs="Calibri Light"/>
          <w:sz w:val="22"/>
          <w:szCs w:val="22"/>
        </w:rPr>
      </w:pPr>
      <w:r w:rsidRPr="005D79D0">
        <w:rPr>
          <w:rFonts w:ascii="Calibri Light" w:hAnsi="Calibri Light" w:cs="Calibri Light"/>
          <w:sz w:val="22"/>
          <w:szCs w:val="22"/>
        </w:rPr>
        <w:t>Ann raised a dissatisfaction over the telep</w:t>
      </w:r>
      <w:r>
        <w:rPr>
          <w:rFonts w:ascii="Calibri Light" w:hAnsi="Calibri Light" w:cs="Calibri Light"/>
          <w:sz w:val="22"/>
          <w:szCs w:val="22"/>
        </w:rPr>
        <w:t xml:space="preserve">hone introductory message. General consensus across the PRG and select patients of the surgery is the length of the message; in particular the information surrounding Covid. Lavina advised she would feed this back to the senior Partnership and do some research to see what other surgeries across Walsall are doing. </w:t>
      </w:r>
    </w:p>
    <w:p w:rsidR="005D79D0" w:rsidRDefault="005D79D0" w:rsidP="005D79D0">
      <w:pPr>
        <w:pStyle w:val="ListParagraph"/>
        <w:ind w:left="360"/>
        <w:rPr>
          <w:rFonts w:ascii="Calibri Light" w:hAnsi="Calibri Light" w:cs="Calibri Light"/>
          <w:sz w:val="22"/>
          <w:szCs w:val="22"/>
        </w:rPr>
      </w:pPr>
    </w:p>
    <w:p w:rsidR="00406EA7" w:rsidRDefault="00406EA7" w:rsidP="005D79D0">
      <w:pPr>
        <w:pStyle w:val="ListParagraph"/>
        <w:ind w:left="360"/>
        <w:rPr>
          <w:rFonts w:ascii="Calibri Light" w:hAnsi="Calibri Light" w:cs="Calibri Light"/>
          <w:sz w:val="22"/>
          <w:szCs w:val="22"/>
        </w:rPr>
      </w:pPr>
    </w:p>
    <w:p w:rsidR="00406EA7" w:rsidRDefault="00406EA7" w:rsidP="005D79D0">
      <w:pPr>
        <w:pStyle w:val="ListParagraph"/>
        <w:ind w:left="360"/>
        <w:rPr>
          <w:rFonts w:ascii="Calibri Light" w:hAnsi="Calibri Light" w:cs="Calibri Light"/>
          <w:sz w:val="22"/>
          <w:szCs w:val="22"/>
        </w:rPr>
      </w:pPr>
    </w:p>
    <w:p w:rsidR="00406EA7" w:rsidRDefault="00406EA7" w:rsidP="005D79D0">
      <w:pPr>
        <w:pStyle w:val="ListParagraph"/>
        <w:ind w:left="360"/>
        <w:rPr>
          <w:rFonts w:ascii="Calibri Light" w:hAnsi="Calibri Light" w:cs="Calibri Light"/>
          <w:sz w:val="22"/>
          <w:szCs w:val="22"/>
        </w:rPr>
      </w:pPr>
    </w:p>
    <w:p w:rsidR="005D79D0" w:rsidRDefault="005D79D0" w:rsidP="005D79D0">
      <w:pPr>
        <w:pStyle w:val="ListParagraph"/>
        <w:numPr>
          <w:ilvl w:val="0"/>
          <w:numId w:val="5"/>
        </w:numPr>
        <w:rPr>
          <w:rFonts w:ascii="Calibri Light" w:hAnsi="Calibri Light" w:cs="Calibri Light"/>
          <w:sz w:val="22"/>
          <w:szCs w:val="22"/>
        </w:rPr>
      </w:pPr>
      <w:r>
        <w:rPr>
          <w:rFonts w:ascii="Calibri Light" w:hAnsi="Calibri Light" w:cs="Calibri Light"/>
          <w:sz w:val="22"/>
          <w:szCs w:val="22"/>
        </w:rPr>
        <w:t xml:space="preserve">Carol raised concerns surrounding the difficulty in being able to cancel an appointment. </w:t>
      </w:r>
      <w:r w:rsidR="00406EA7">
        <w:rPr>
          <w:rFonts w:ascii="Calibri Light" w:hAnsi="Calibri Light" w:cs="Calibri Light"/>
          <w:sz w:val="22"/>
          <w:szCs w:val="22"/>
        </w:rPr>
        <w:t xml:space="preserve">Carol advised on one occasion she called to cancel and was number 2 in the queue; so thought she the wait time would not be that long. </w:t>
      </w:r>
      <w:r w:rsidR="00981354">
        <w:rPr>
          <w:rFonts w:ascii="Calibri Light" w:hAnsi="Calibri Light" w:cs="Calibri Light"/>
          <w:sz w:val="22"/>
          <w:szCs w:val="22"/>
        </w:rPr>
        <w:t xml:space="preserve">Carol advised she stayed on the line for 45 minutes and it ended in the call being cut off – she was then unable to cancel her appointment. </w:t>
      </w:r>
    </w:p>
    <w:p w:rsidR="00981354" w:rsidRDefault="00981354" w:rsidP="00981354">
      <w:pPr>
        <w:pStyle w:val="ListParagraph"/>
        <w:ind w:left="360"/>
        <w:rPr>
          <w:rFonts w:ascii="Calibri Light" w:hAnsi="Calibri Light" w:cs="Calibri Light"/>
          <w:sz w:val="22"/>
          <w:szCs w:val="22"/>
        </w:rPr>
      </w:pPr>
    </w:p>
    <w:p w:rsidR="00981354" w:rsidRPr="00981354" w:rsidRDefault="00981354" w:rsidP="00981354">
      <w:pPr>
        <w:pStyle w:val="ListParagraph"/>
        <w:ind w:left="360"/>
        <w:rPr>
          <w:rFonts w:ascii="Calibri Light" w:hAnsi="Calibri Light" w:cs="Calibri Light"/>
          <w:sz w:val="22"/>
          <w:szCs w:val="22"/>
        </w:rPr>
      </w:pPr>
      <w:r>
        <w:rPr>
          <w:rFonts w:ascii="Calibri Light" w:hAnsi="Calibri Light" w:cs="Calibri Light"/>
          <w:sz w:val="22"/>
          <w:szCs w:val="22"/>
        </w:rPr>
        <w:t xml:space="preserve">Lavina advised the PRG this sounds like it may have been an issue with the phone lines rather than a staffing issue. The PRG group stated the lengthy introduction message then puts people off from calling and cancelling and not all patients have mobiles in which they can cancel via the link. The </w:t>
      </w:r>
      <w:r w:rsidRPr="00981354">
        <w:rPr>
          <w:rFonts w:ascii="Calibri Light" w:hAnsi="Calibri Light" w:cs="Calibri Light"/>
          <w:sz w:val="22"/>
          <w:szCs w:val="22"/>
        </w:rPr>
        <w:t xml:space="preserve">PRG asked if there was an option for patients to call and press a number to cancel an appointment; Lavina advised she was unsure how this work logistically but will escalate to senior management to see if there was anything we could do to make cancelling an appointment easier.  </w:t>
      </w:r>
    </w:p>
    <w:p w:rsidR="00981354" w:rsidRPr="00981354" w:rsidRDefault="00981354" w:rsidP="00981354">
      <w:pPr>
        <w:pStyle w:val="ListParagraph"/>
        <w:ind w:left="360"/>
        <w:rPr>
          <w:rFonts w:ascii="Calibri Light" w:hAnsi="Calibri Light" w:cs="Calibri Light"/>
          <w:sz w:val="22"/>
          <w:szCs w:val="22"/>
        </w:rPr>
      </w:pPr>
    </w:p>
    <w:p w:rsidR="0091640B" w:rsidRDefault="00981354" w:rsidP="005D79D0">
      <w:pPr>
        <w:pStyle w:val="ListParagraph"/>
        <w:numPr>
          <w:ilvl w:val="0"/>
          <w:numId w:val="5"/>
        </w:numPr>
        <w:rPr>
          <w:rFonts w:ascii="Calibri Light" w:hAnsi="Calibri Light" w:cs="Calibri Light"/>
          <w:sz w:val="22"/>
          <w:szCs w:val="22"/>
        </w:rPr>
      </w:pPr>
      <w:r>
        <w:rPr>
          <w:rFonts w:ascii="Calibri Light" w:hAnsi="Calibri Light" w:cs="Calibri Light"/>
          <w:sz w:val="22"/>
          <w:szCs w:val="22"/>
        </w:rPr>
        <w:t xml:space="preserve">Carol advised the patients would benefit from external services (eg: ear services to sort hearing aid issues). Lavina advised we do have interest from external services and once these are confirmed we will communicate to all patients so they can make use of these. </w:t>
      </w:r>
    </w:p>
    <w:p w:rsidR="008775E0" w:rsidRDefault="008775E0" w:rsidP="008775E0">
      <w:pPr>
        <w:rPr>
          <w:rFonts w:ascii="Calibri Light" w:hAnsi="Calibri Light" w:cs="Calibri Light"/>
        </w:rPr>
      </w:pPr>
    </w:p>
    <w:p w:rsidR="008775E0" w:rsidRPr="008775E0" w:rsidRDefault="008775E0" w:rsidP="008775E0">
      <w:pPr>
        <w:rPr>
          <w:rFonts w:ascii="Calibri Light" w:hAnsi="Calibri Light" w:cs="Calibri Light"/>
        </w:rPr>
      </w:pPr>
      <w:r>
        <w:rPr>
          <w:rFonts w:ascii="Calibri Light" w:hAnsi="Calibri Light" w:cs="Calibri Light"/>
        </w:rPr>
        <w:t xml:space="preserve">Lavina concluded the meeting and advised the next meeting date is to be confirmed but will take place in March 2025; unless anything urgent comes up before then. </w:t>
      </w:r>
      <w:bookmarkStart w:id="0" w:name="_GoBack"/>
      <w:bookmarkEnd w:id="0"/>
    </w:p>
    <w:sectPr w:rsidR="008775E0" w:rsidRPr="008775E0" w:rsidSect="0091640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776" w:rsidRDefault="00DF0776" w:rsidP="00130256">
      <w:r>
        <w:separator/>
      </w:r>
    </w:p>
  </w:endnote>
  <w:endnote w:type="continuationSeparator" w:id="0">
    <w:p w:rsidR="00DF0776" w:rsidRDefault="00DF0776" w:rsidP="0013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Roman 10cpi"/>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21" w:rsidRDefault="008C5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B54" w:rsidRDefault="001B5B54" w:rsidP="005D509A">
    <w:pPr>
      <w:pStyle w:val="Footer"/>
      <w:jc w:val="center"/>
      <w:rPr>
        <w:sz w:val="18"/>
        <w:szCs w:val="20"/>
      </w:rPr>
    </w:pPr>
    <w:r>
      <w:rPr>
        <w:noProof/>
        <w:lang w:eastAsia="en-GB"/>
      </w:rPr>
      <mc:AlternateContent>
        <mc:Choice Requires="wps">
          <w:drawing>
            <wp:anchor distT="0" distB="0" distL="114300" distR="114300" simplePos="0" relativeHeight="251680768" behindDoc="0" locked="0" layoutInCell="1" allowOverlap="1" wp14:anchorId="2BAF14D6" wp14:editId="76BF1F18">
              <wp:simplePos x="0" y="0"/>
              <wp:positionH relativeFrom="page">
                <wp:posOffset>-123825</wp:posOffset>
              </wp:positionH>
              <wp:positionV relativeFrom="paragraph">
                <wp:posOffset>-43815</wp:posOffset>
              </wp:positionV>
              <wp:extent cx="8225790" cy="9525"/>
              <wp:effectExtent l="0" t="19050" r="22860" b="476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5790" cy="9525"/>
                      </a:xfrm>
                      <a:prstGeom prst="line">
                        <a:avLst/>
                      </a:prstGeom>
                      <a:noFill/>
                      <a:ln w="48768">
                        <a:solidFill>
                          <a:srgbClr val="BC1C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FD709" id="Straight Connector 10"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5pt,-3.45pt" to="637.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" strokecolor="#bc1c2b" strokeweight="3.84pt">
              <w10:wrap anchorx="page"/>
            </v:line>
          </w:pict>
        </mc:Fallback>
      </mc:AlternateContent>
    </w:r>
    <w:r>
      <w:rPr>
        <w:b/>
        <w:sz w:val="18"/>
        <w:szCs w:val="20"/>
      </w:rPr>
      <w:t>Umbrella Medical</w:t>
    </w:r>
  </w:p>
  <w:p w:rsidR="001B5B54" w:rsidRDefault="001B5B54" w:rsidP="00121987">
    <w:pPr>
      <w:pStyle w:val="Footer"/>
      <w:jc w:val="center"/>
      <w:rPr>
        <w:sz w:val="18"/>
        <w:szCs w:val="20"/>
      </w:rPr>
    </w:pPr>
    <w:r>
      <w:rPr>
        <w:sz w:val="18"/>
        <w:szCs w:val="20"/>
      </w:rPr>
      <w:t>Holland Park, Mossley Fields,</w:t>
    </w:r>
  </w:p>
  <w:p w:rsidR="001B5B54" w:rsidRDefault="001B5B54" w:rsidP="00121987">
    <w:pPr>
      <w:pStyle w:val="Footer"/>
      <w:jc w:val="center"/>
      <w:rPr>
        <w:sz w:val="18"/>
        <w:szCs w:val="20"/>
      </w:rPr>
    </w:pPr>
    <w:r w:rsidRPr="00121987">
      <w:rPr>
        <w:sz w:val="18"/>
        <w:szCs w:val="20"/>
      </w:rPr>
      <w:t>Hatherton Medical Centre</w:t>
    </w:r>
    <w:r>
      <w:rPr>
        <w:sz w:val="18"/>
        <w:szCs w:val="20"/>
      </w:rPr>
      <w:t>, Broadway Medical Centre</w:t>
    </w:r>
  </w:p>
  <w:p w:rsidR="001B5B54" w:rsidRDefault="001B5B54" w:rsidP="005D509A">
    <w:pPr>
      <w:pStyle w:val="Footer"/>
      <w:jc w:val="center"/>
      <w:rPr>
        <w:sz w:val="18"/>
        <w:szCs w:val="20"/>
      </w:rPr>
    </w:pPr>
    <w:r>
      <w:rPr>
        <w:sz w:val="18"/>
        <w:szCs w:val="20"/>
      </w:rPr>
      <w:t>Teaching Practice for University of Birmingham</w:t>
    </w:r>
  </w:p>
  <w:p w:rsidR="00CC42FE" w:rsidRPr="001B5B54" w:rsidRDefault="001B5B54" w:rsidP="001B5B54">
    <w:pPr>
      <w:pStyle w:val="Footer"/>
      <w:jc w:val="center"/>
    </w:pPr>
    <w:r w:rsidRPr="00FC0388">
      <w:rPr>
        <w:rStyle w:val="Hyperlink"/>
        <w:sz w:val="18"/>
      </w:rPr>
      <w:t>umbrellamedical.co.uk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9A" w:rsidRDefault="005D509A" w:rsidP="005D509A">
    <w:pPr>
      <w:pStyle w:val="Footer"/>
      <w:jc w:val="center"/>
      <w:rPr>
        <w:sz w:val="18"/>
        <w:szCs w:val="20"/>
      </w:rPr>
    </w:pPr>
    <w:r>
      <w:rPr>
        <w:noProof/>
        <w:lang w:eastAsia="en-GB"/>
      </w:rPr>
      <mc:AlternateContent>
        <mc:Choice Requires="wps">
          <w:drawing>
            <wp:anchor distT="0" distB="0" distL="114300" distR="114300" simplePos="0" relativeHeight="251668480" behindDoc="0" locked="0" layoutInCell="1" allowOverlap="1" wp14:anchorId="0F666284" wp14:editId="65DE102F">
              <wp:simplePos x="0" y="0"/>
              <wp:positionH relativeFrom="page">
                <wp:posOffset>-123825</wp:posOffset>
              </wp:positionH>
              <wp:positionV relativeFrom="paragraph">
                <wp:posOffset>-43815</wp:posOffset>
              </wp:positionV>
              <wp:extent cx="8225790" cy="9525"/>
              <wp:effectExtent l="0" t="19050" r="22860" b="476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5790" cy="9525"/>
                      </a:xfrm>
                      <a:prstGeom prst="line">
                        <a:avLst/>
                      </a:prstGeom>
                      <a:noFill/>
                      <a:ln w="48768">
                        <a:solidFill>
                          <a:srgbClr val="BC1C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40F2D"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5pt,-3.45pt" to="637.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" strokecolor="#bc1c2b" strokeweight="3.84pt">
              <w10:wrap anchorx="page"/>
            </v:line>
          </w:pict>
        </mc:Fallback>
      </mc:AlternateContent>
    </w:r>
    <w:r>
      <w:rPr>
        <w:b/>
        <w:sz w:val="18"/>
        <w:szCs w:val="20"/>
      </w:rPr>
      <w:t>Umbrella Medical</w:t>
    </w:r>
  </w:p>
  <w:p w:rsidR="005D509A" w:rsidRDefault="005D509A" w:rsidP="005D509A">
    <w:pPr>
      <w:pStyle w:val="Footer"/>
      <w:jc w:val="center"/>
      <w:rPr>
        <w:sz w:val="18"/>
        <w:szCs w:val="20"/>
      </w:rPr>
    </w:pPr>
    <w:r>
      <w:rPr>
        <w:sz w:val="18"/>
        <w:szCs w:val="20"/>
      </w:rPr>
      <w:t>Lichfield Street, Holland Park, Mossley Fields Surgery</w:t>
    </w:r>
  </w:p>
  <w:p w:rsidR="005D509A" w:rsidRDefault="005D509A" w:rsidP="005D509A">
    <w:pPr>
      <w:pStyle w:val="Footer"/>
      <w:tabs>
        <w:tab w:val="left" w:pos="7275"/>
      </w:tabs>
      <w:jc w:val="center"/>
      <w:rPr>
        <w:sz w:val="18"/>
        <w:szCs w:val="20"/>
      </w:rPr>
    </w:pPr>
    <w:r>
      <w:rPr>
        <w:sz w:val="18"/>
        <w:szCs w:val="20"/>
      </w:rPr>
      <w:t>Sycamore House, The Limes</w:t>
    </w:r>
  </w:p>
  <w:p w:rsidR="005D509A" w:rsidRDefault="005D509A" w:rsidP="005D509A">
    <w:pPr>
      <w:pStyle w:val="Footer"/>
      <w:jc w:val="center"/>
      <w:rPr>
        <w:sz w:val="18"/>
        <w:szCs w:val="20"/>
      </w:rPr>
    </w:pPr>
    <w:r>
      <w:rPr>
        <w:sz w:val="18"/>
        <w:szCs w:val="20"/>
      </w:rPr>
      <w:t>Teaching Practice for University of Birmingham</w:t>
    </w:r>
  </w:p>
  <w:p w:rsidR="005D509A" w:rsidRPr="00A90A11" w:rsidRDefault="008775E0" w:rsidP="005D509A">
    <w:pPr>
      <w:pStyle w:val="Footer"/>
      <w:jc w:val="center"/>
      <w:rPr>
        <w:sz w:val="14"/>
        <w:szCs w:val="18"/>
      </w:rPr>
    </w:pPr>
    <w:hyperlink r:id="rId1" w:history="1">
      <w:r w:rsidR="00DA458E" w:rsidRPr="00501FC5">
        <w:rPr>
          <w:rStyle w:val="Hyperlink"/>
          <w:sz w:val="18"/>
        </w:rPr>
        <w:t>www.lichfieldstreetsurgery.co.uk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776" w:rsidRDefault="00DF0776" w:rsidP="00130256">
      <w:r>
        <w:separator/>
      </w:r>
    </w:p>
  </w:footnote>
  <w:footnote w:type="continuationSeparator" w:id="0">
    <w:p w:rsidR="00DF0776" w:rsidRDefault="00DF0776" w:rsidP="0013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21" w:rsidRDefault="008C5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E71" w:rsidRPr="006C26AD" w:rsidRDefault="00683E71" w:rsidP="006C26AD">
    <w:pPr>
      <w:pStyle w:val="Header"/>
      <w:ind w:left="-864"/>
      <w:rPr>
        <w:b/>
        <w:sz w:val="46"/>
        <w:szCs w:val="46"/>
      </w:rPr>
    </w:pPr>
    <w:r>
      <w:rPr>
        <w:noProof/>
        <w:lang w:eastAsia="en-GB"/>
      </w:rPr>
      <w:drawing>
        <wp:anchor distT="0" distB="0" distL="114300" distR="114300" simplePos="0" relativeHeight="251676672" behindDoc="1" locked="0" layoutInCell="1" allowOverlap="1" wp14:anchorId="2003ECD3" wp14:editId="51A11FA9">
          <wp:simplePos x="0" y="0"/>
          <wp:positionH relativeFrom="column">
            <wp:posOffset>4933950</wp:posOffset>
          </wp:positionH>
          <wp:positionV relativeFrom="paragraph">
            <wp:posOffset>-22225</wp:posOffset>
          </wp:positionV>
          <wp:extent cx="1352550" cy="1514475"/>
          <wp:effectExtent l="0" t="0" r="0" b="9525"/>
          <wp:wrapTight wrapText="bothSides">
            <wp:wrapPolygon edited="0">
              <wp:start x="0" y="0"/>
              <wp:lineTo x="0" y="21464"/>
              <wp:lineTo x="21296" y="21464"/>
              <wp:lineTo x="21296"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514475"/>
                  </a:xfrm>
                  <a:prstGeom prst="rect">
                    <a:avLst/>
                  </a:prstGeom>
                  <a:noFill/>
                </pic:spPr>
              </pic:pic>
            </a:graphicData>
          </a:graphic>
          <wp14:sizeRelH relativeFrom="page">
            <wp14:pctWidth>0</wp14:pctWidth>
          </wp14:sizeRelH>
          <wp14:sizeRelV relativeFrom="page">
            <wp14:pctHeight>0</wp14:pctHeight>
          </wp14:sizeRelV>
        </wp:anchor>
      </w:drawing>
    </w:r>
    <w:r w:rsidRPr="003D5C06">
      <w:rPr>
        <w:b/>
        <w:sz w:val="44"/>
        <w:szCs w:val="44"/>
      </w:rPr>
      <w:t xml:space="preserve">UMBRELLA MEDICAL </w:t>
    </w:r>
  </w:p>
  <w:p w:rsidR="00683E71" w:rsidRDefault="00683E71" w:rsidP="006C26AD">
    <w:pPr>
      <w:pStyle w:val="Header"/>
      <w:ind w:left="-864" w:firstLine="13"/>
      <w:rPr>
        <w:b/>
        <w:sz w:val="28"/>
        <w:szCs w:val="28"/>
      </w:rPr>
    </w:pPr>
    <w:r w:rsidRPr="003D5C06">
      <w:rPr>
        <w:b/>
        <w:sz w:val="28"/>
        <w:szCs w:val="28"/>
      </w:rPr>
      <w:t xml:space="preserve">AT </w:t>
    </w:r>
  </w:p>
  <w:p w:rsidR="00683E71" w:rsidRPr="003D5C06" w:rsidRDefault="00D856AE" w:rsidP="006C26AD">
    <w:pPr>
      <w:pStyle w:val="Header"/>
      <w:ind w:left="-864" w:firstLine="13"/>
      <w:rPr>
        <w:b/>
        <w:sz w:val="32"/>
        <w:szCs w:val="32"/>
      </w:rPr>
    </w:pPr>
    <w:r>
      <w:rPr>
        <w:b/>
        <w:sz w:val="32"/>
        <w:szCs w:val="32"/>
      </w:rPr>
      <w:t xml:space="preserve">MOSSLEY FIELDS </w:t>
    </w:r>
    <w:r w:rsidR="00082D6C">
      <w:rPr>
        <w:b/>
        <w:sz w:val="32"/>
        <w:szCs w:val="32"/>
      </w:rPr>
      <w:t>SURGERY</w:t>
    </w:r>
    <w:r w:rsidR="00683E71" w:rsidRPr="003D5C06">
      <w:rPr>
        <w:b/>
        <w:sz w:val="32"/>
        <w:szCs w:val="32"/>
      </w:rPr>
      <w:t xml:space="preserve"> </w:t>
    </w:r>
  </w:p>
  <w:p w:rsidR="00683E71" w:rsidRDefault="00683E71" w:rsidP="006C26AD">
    <w:pPr>
      <w:pStyle w:val="Header"/>
      <w:ind w:left="-864" w:firstLine="13"/>
      <w:rPr>
        <w:sz w:val="21"/>
        <w:szCs w:val="21"/>
      </w:rPr>
    </w:pPr>
    <w:r>
      <w:rPr>
        <w:noProof/>
        <w:lang w:eastAsia="en-GB"/>
      </w:rPr>
      <mc:AlternateContent>
        <mc:Choice Requires="wps">
          <w:drawing>
            <wp:anchor distT="0" distB="0" distL="114300" distR="114300" simplePos="0" relativeHeight="251677696" behindDoc="0" locked="0" layoutInCell="1" allowOverlap="1" wp14:anchorId="2D487B66" wp14:editId="50B2CC33">
              <wp:simplePos x="0" y="0"/>
              <wp:positionH relativeFrom="column">
                <wp:posOffset>4733925</wp:posOffset>
              </wp:positionH>
              <wp:positionV relativeFrom="paragraph">
                <wp:posOffset>31953</wp:posOffset>
              </wp:positionV>
              <wp:extent cx="1990725" cy="981075"/>
              <wp:effectExtent l="0" t="0"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81075"/>
                      </a:xfrm>
                      <a:prstGeom prst="rect">
                        <a:avLst/>
                      </a:prstGeom>
                      <a:solidFill>
                        <a:sysClr val="window" lastClr="FFFFFF"/>
                      </a:solidFill>
                      <a:ln w="9525">
                        <a:noFill/>
                        <a:miter lim="800000"/>
                        <a:headEnd/>
                        <a:tailEnd/>
                      </a:ln>
                    </wps:spPr>
                    <wps:txbx>
                      <w:txbxContent>
                        <w:p w:rsidR="008C5021" w:rsidRDefault="008C5021" w:rsidP="008C5021">
                          <w:pPr>
                            <w:rPr>
                              <w:rFonts w:ascii="Tahoma" w:hAnsi="Tahoma" w:cs="Tahoma"/>
                              <w:sz w:val="16"/>
                              <w:szCs w:val="19"/>
                            </w:rPr>
                          </w:pPr>
                          <w:r>
                            <w:rPr>
                              <w:rFonts w:ascii="Tahoma" w:hAnsi="Tahoma" w:cs="Tahoma"/>
                              <w:sz w:val="16"/>
                              <w:szCs w:val="19"/>
                            </w:rPr>
                            <w:t>Umbrella Medical Partners:</w:t>
                          </w:r>
                        </w:p>
                        <w:p w:rsidR="008C5021" w:rsidRDefault="008C5021" w:rsidP="008C5021">
                          <w:pPr>
                            <w:rPr>
                              <w:rFonts w:ascii="Tahoma" w:hAnsi="Tahoma" w:cs="Tahoma"/>
                              <w:sz w:val="16"/>
                              <w:szCs w:val="19"/>
                            </w:rPr>
                          </w:pPr>
                          <w:r>
                            <w:rPr>
                              <w:rFonts w:ascii="Tahoma" w:hAnsi="Tahoma" w:cs="Tahoma"/>
                              <w:sz w:val="16"/>
                              <w:szCs w:val="19"/>
                            </w:rPr>
                            <w:t>Dr. M Stevens</w:t>
                          </w:r>
                          <w:r>
                            <w:rPr>
                              <w:rFonts w:ascii="Tahoma" w:hAnsi="Tahoma" w:cs="Tahoma"/>
                              <w:sz w:val="16"/>
                              <w:szCs w:val="19"/>
                            </w:rPr>
                            <w:tab/>
                            <w:t>Dr. B Sood</w:t>
                          </w:r>
                        </w:p>
                        <w:p w:rsidR="008C5021" w:rsidRDefault="008C5021" w:rsidP="008C5021">
                          <w:pPr>
                            <w:rPr>
                              <w:rFonts w:ascii="Tahoma" w:hAnsi="Tahoma" w:cs="Tahoma"/>
                              <w:sz w:val="16"/>
                              <w:szCs w:val="19"/>
                            </w:rPr>
                          </w:pPr>
                          <w:r>
                            <w:rPr>
                              <w:rFonts w:ascii="Tahoma" w:hAnsi="Tahoma" w:cs="Tahoma"/>
                              <w:sz w:val="16"/>
                              <w:szCs w:val="19"/>
                            </w:rPr>
                            <w:t>Dr. R Hobson</w:t>
                          </w:r>
                          <w:r>
                            <w:rPr>
                              <w:rFonts w:ascii="Tahoma" w:hAnsi="Tahoma" w:cs="Tahoma"/>
                              <w:sz w:val="16"/>
                              <w:szCs w:val="19"/>
                            </w:rPr>
                            <w:tab/>
                            <w:t>Dr. M N Dugas</w:t>
                          </w:r>
                        </w:p>
                        <w:p w:rsidR="008C5021" w:rsidRDefault="008C5021" w:rsidP="008C5021">
                          <w:pPr>
                            <w:rPr>
                              <w:rFonts w:ascii="Tahoma" w:hAnsi="Tahoma" w:cs="Tahoma"/>
                              <w:sz w:val="16"/>
                              <w:szCs w:val="19"/>
                            </w:rPr>
                          </w:pPr>
                          <w:r>
                            <w:rPr>
                              <w:rFonts w:ascii="Tahoma" w:hAnsi="Tahoma" w:cs="Tahoma"/>
                              <w:sz w:val="16"/>
                              <w:szCs w:val="19"/>
                            </w:rPr>
                            <w:t>Mr. G Bloom</w:t>
                          </w:r>
                          <w:r>
                            <w:rPr>
                              <w:rFonts w:ascii="Tahoma" w:hAnsi="Tahoma" w:cs="Tahoma"/>
                              <w:sz w:val="16"/>
                              <w:szCs w:val="19"/>
                            </w:rPr>
                            <w:tab/>
                            <w:t>Dr. K Conod</w:t>
                          </w:r>
                        </w:p>
                        <w:p w:rsidR="008C5021" w:rsidRDefault="008C5021" w:rsidP="008C5021">
                          <w:pPr>
                            <w:rPr>
                              <w:rFonts w:ascii="Tahoma" w:hAnsi="Tahoma" w:cs="Tahoma"/>
                              <w:sz w:val="16"/>
                              <w:szCs w:val="19"/>
                            </w:rPr>
                          </w:pPr>
                          <w:r>
                            <w:rPr>
                              <w:rFonts w:ascii="Tahoma" w:hAnsi="Tahoma" w:cs="Tahoma"/>
                              <w:sz w:val="16"/>
                              <w:szCs w:val="19"/>
                            </w:rPr>
                            <w:t>Dr. S Garsed</w:t>
                          </w:r>
                          <w:r>
                            <w:rPr>
                              <w:rFonts w:ascii="Tahoma" w:hAnsi="Tahoma" w:cs="Tahoma"/>
                              <w:sz w:val="16"/>
                              <w:szCs w:val="19"/>
                            </w:rPr>
                            <w:tab/>
                            <w:t>Dr. D Gunputh</w:t>
                          </w:r>
                        </w:p>
                        <w:p w:rsidR="008C5021" w:rsidRDefault="008C5021" w:rsidP="008C5021">
                          <w:pPr>
                            <w:rPr>
                              <w:rFonts w:ascii="Tahoma" w:hAnsi="Tahoma" w:cs="Tahoma"/>
                              <w:sz w:val="16"/>
                              <w:szCs w:val="19"/>
                            </w:rPr>
                          </w:pPr>
                          <w:r w:rsidRPr="00B7032B">
                            <w:rPr>
                              <w:rFonts w:ascii="Tahoma" w:hAnsi="Tahoma" w:cs="Tahoma"/>
                              <w:sz w:val="16"/>
                              <w:szCs w:val="19"/>
                            </w:rPr>
                            <w:t>Dr. A Khera</w:t>
                          </w:r>
                          <w:r>
                            <w:rPr>
                              <w:rFonts w:ascii="Tahoma" w:hAnsi="Tahoma" w:cs="Tahoma"/>
                              <w:sz w:val="16"/>
                              <w:szCs w:val="19"/>
                            </w:rPr>
                            <w:tab/>
                          </w:r>
                          <w:r w:rsidRPr="00B7032B">
                            <w:rPr>
                              <w:rFonts w:ascii="Tahoma" w:hAnsi="Tahoma" w:cs="Tahoma"/>
                              <w:sz w:val="16"/>
                              <w:szCs w:val="19"/>
                            </w:rPr>
                            <w:t>Dr. R Rani</w:t>
                          </w:r>
                        </w:p>
                        <w:p w:rsidR="00683E71" w:rsidRDefault="00683E71" w:rsidP="00B81CAD">
                          <w:pPr>
                            <w:rPr>
                              <w:rFonts w:ascii="Tahoma" w:hAnsi="Tahoma" w:cs="Tahoma"/>
                              <w:sz w:val="16"/>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87B66" id="_x0000_t202" coordsize="21600,21600" o:spt="202" path="m,l,21600r21600,l21600,xe">
              <v:stroke joinstyle="miter"/>
              <v:path gradientshapeok="t" o:connecttype="rect"/>
            </v:shapetype>
            <v:shape id="Text Box 17" o:spid="_x0000_s1026" type="#_x0000_t202" style="position:absolute;left:0;text-align:left;margin-left:372.75pt;margin-top:2.5pt;width:156.75pt;height:7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" fillcolor="window" stroked="f">
              <v:textbox>
                <w:txbxContent>
                  <w:p w:rsidR="008C5021" w:rsidRDefault="008C5021" w:rsidP="008C5021">
                    <w:pPr>
                      <w:rPr>
                        <w:rFonts w:ascii="Tahoma" w:hAnsi="Tahoma" w:cs="Tahoma"/>
                        <w:sz w:val="16"/>
                        <w:szCs w:val="19"/>
                      </w:rPr>
                    </w:pPr>
                    <w:r>
                      <w:rPr>
                        <w:rFonts w:ascii="Tahoma" w:hAnsi="Tahoma" w:cs="Tahoma"/>
                        <w:sz w:val="16"/>
                        <w:szCs w:val="19"/>
                      </w:rPr>
                      <w:t>Umbrella Medical Partners:</w:t>
                    </w:r>
                  </w:p>
                  <w:p w:rsidR="008C5021" w:rsidRDefault="008C5021" w:rsidP="008C5021">
                    <w:pPr>
                      <w:rPr>
                        <w:rFonts w:ascii="Tahoma" w:hAnsi="Tahoma" w:cs="Tahoma"/>
                        <w:sz w:val="16"/>
                        <w:szCs w:val="19"/>
                      </w:rPr>
                    </w:pPr>
                    <w:r>
                      <w:rPr>
                        <w:rFonts w:ascii="Tahoma" w:hAnsi="Tahoma" w:cs="Tahoma"/>
                        <w:sz w:val="16"/>
                        <w:szCs w:val="19"/>
                      </w:rPr>
                      <w:t>Dr. M Stevens</w:t>
                    </w:r>
                    <w:r>
                      <w:rPr>
                        <w:rFonts w:ascii="Tahoma" w:hAnsi="Tahoma" w:cs="Tahoma"/>
                        <w:sz w:val="16"/>
                        <w:szCs w:val="19"/>
                      </w:rPr>
                      <w:tab/>
                      <w:t>Dr. B Sood</w:t>
                    </w:r>
                  </w:p>
                  <w:p w:rsidR="008C5021" w:rsidRDefault="008C5021" w:rsidP="008C5021">
                    <w:pPr>
                      <w:rPr>
                        <w:rFonts w:ascii="Tahoma" w:hAnsi="Tahoma" w:cs="Tahoma"/>
                        <w:sz w:val="16"/>
                        <w:szCs w:val="19"/>
                      </w:rPr>
                    </w:pPr>
                    <w:r>
                      <w:rPr>
                        <w:rFonts w:ascii="Tahoma" w:hAnsi="Tahoma" w:cs="Tahoma"/>
                        <w:sz w:val="16"/>
                        <w:szCs w:val="19"/>
                      </w:rPr>
                      <w:t>Dr. R Hobson</w:t>
                    </w:r>
                    <w:r>
                      <w:rPr>
                        <w:rFonts w:ascii="Tahoma" w:hAnsi="Tahoma" w:cs="Tahoma"/>
                        <w:sz w:val="16"/>
                        <w:szCs w:val="19"/>
                      </w:rPr>
                      <w:tab/>
                      <w:t>Dr. M N Dugas</w:t>
                    </w:r>
                  </w:p>
                  <w:p w:rsidR="008C5021" w:rsidRDefault="008C5021" w:rsidP="008C5021">
                    <w:pPr>
                      <w:rPr>
                        <w:rFonts w:ascii="Tahoma" w:hAnsi="Tahoma" w:cs="Tahoma"/>
                        <w:sz w:val="16"/>
                        <w:szCs w:val="19"/>
                      </w:rPr>
                    </w:pPr>
                    <w:r>
                      <w:rPr>
                        <w:rFonts w:ascii="Tahoma" w:hAnsi="Tahoma" w:cs="Tahoma"/>
                        <w:sz w:val="16"/>
                        <w:szCs w:val="19"/>
                      </w:rPr>
                      <w:t>Mr. G Bloom</w:t>
                    </w:r>
                    <w:r>
                      <w:rPr>
                        <w:rFonts w:ascii="Tahoma" w:hAnsi="Tahoma" w:cs="Tahoma"/>
                        <w:sz w:val="16"/>
                        <w:szCs w:val="19"/>
                      </w:rPr>
                      <w:tab/>
                      <w:t>Dr. K Conod</w:t>
                    </w:r>
                  </w:p>
                  <w:p w:rsidR="008C5021" w:rsidRDefault="008C5021" w:rsidP="008C5021">
                    <w:pPr>
                      <w:rPr>
                        <w:rFonts w:ascii="Tahoma" w:hAnsi="Tahoma" w:cs="Tahoma"/>
                        <w:sz w:val="16"/>
                        <w:szCs w:val="19"/>
                      </w:rPr>
                    </w:pPr>
                    <w:r>
                      <w:rPr>
                        <w:rFonts w:ascii="Tahoma" w:hAnsi="Tahoma" w:cs="Tahoma"/>
                        <w:sz w:val="16"/>
                        <w:szCs w:val="19"/>
                      </w:rPr>
                      <w:t>Dr. S Garsed</w:t>
                    </w:r>
                    <w:r>
                      <w:rPr>
                        <w:rFonts w:ascii="Tahoma" w:hAnsi="Tahoma" w:cs="Tahoma"/>
                        <w:sz w:val="16"/>
                        <w:szCs w:val="19"/>
                      </w:rPr>
                      <w:tab/>
                      <w:t>Dr. D Gunputh</w:t>
                    </w:r>
                  </w:p>
                  <w:p w:rsidR="008C5021" w:rsidRDefault="008C5021" w:rsidP="008C5021">
                    <w:pPr>
                      <w:rPr>
                        <w:rFonts w:ascii="Tahoma" w:hAnsi="Tahoma" w:cs="Tahoma"/>
                        <w:sz w:val="16"/>
                        <w:szCs w:val="19"/>
                      </w:rPr>
                    </w:pPr>
                    <w:r w:rsidRPr="00B7032B">
                      <w:rPr>
                        <w:rFonts w:ascii="Tahoma" w:hAnsi="Tahoma" w:cs="Tahoma"/>
                        <w:sz w:val="16"/>
                        <w:szCs w:val="19"/>
                      </w:rPr>
                      <w:t>Dr. A Khera</w:t>
                    </w:r>
                    <w:r>
                      <w:rPr>
                        <w:rFonts w:ascii="Tahoma" w:hAnsi="Tahoma" w:cs="Tahoma"/>
                        <w:sz w:val="16"/>
                        <w:szCs w:val="19"/>
                      </w:rPr>
                      <w:tab/>
                    </w:r>
                    <w:r w:rsidRPr="00B7032B">
                      <w:rPr>
                        <w:rFonts w:ascii="Tahoma" w:hAnsi="Tahoma" w:cs="Tahoma"/>
                        <w:sz w:val="16"/>
                        <w:szCs w:val="19"/>
                      </w:rPr>
                      <w:t>Dr. R Rani</w:t>
                    </w:r>
                  </w:p>
                  <w:p w:rsidR="00683E71" w:rsidRDefault="00683E71" w:rsidP="00B81CAD">
                    <w:pPr>
                      <w:rPr>
                        <w:rFonts w:ascii="Tahoma" w:hAnsi="Tahoma" w:cs="Tahoma"/>
                        <w:sz w:val="16"/>
                        <w:szCs w:val="19"/>
                      </w:rPr>
                    </w:pPr>
                  </w:p>
                </w:txbxContent>
              </v:textbox>
            </v:shape>
          </w:pict>
        </mc:Fallback>
      </mc:AlternateContent>
    </w:r>
    <w:r w:rsidR="00D856AE" w:rsidRPr="00D856AE">
      <w:rPr>
        <w:sz w:val="21"/>
        <w:szCs w:val="21"/>
      </w:rPr>
      <w:t>3 Fisher Road, Walsall, WS3 2TA</w:t>
    </w:r>
  </w:p>
  <w:p w:rsidR="00683E71" w:rsidRDefault="00683E71" w:rsidP="006C26AD">
    <w:pPr>
      <w:pStyle w:val="Header"/>
      <w:ind w:left="-864" w:firstLine="13"/>
      <w:rPr>
        <w:b/>
        <w:sz w:val="40"/>
        <w:szCs w:val="40"/>
      </w:rPr>
    </w:pPr>
    <w:r>
      <w:rPr>
        <w:b/>
        <w:sz w:val="21"/>
        <w:szCs w:val="21"/>
      </w:rPr>
      <w:t>Telephone:</w:t>
    </w:r>
    <w:r>
      <w:rPr>
        <w:noProof/>
        <w:lang w:eastAsia="en-GB"/>
      </w:rPr>
      <w:t xml:space="preserve"> </w:t>
    </w:r>
  </w:p>
  <w:p w:rsidR="00683E71" w:rsidRDefault="00D856AE" w:rsidP="006C26AD">
    <w:pPr>
      <w:pStyle w:val="Header"/>
      <w:ind w:left="-864" w:firstLine="13"/>
      <w:rPr>
        <w:sz w:val="21"/>
        <w:szCs w:val="21"/>
      </w:rPr>
    </w:pPr>
    <w:r w:rsidRPr="00D856AE">
      <w:rPr>
        <w:sz w:val="21"/>
        <w:szCs w:val="21"/>
      </w:rPr>
      <w:t>01922 477226</w:t>
    </w:r>
  </w:p>
  <w:p w:rsidR="00683E71" w:rsidRDefault="00683E71" w:rsidP="006C26AD">
    <w:pPr>
      <w:pStyle w:val="Header"/>
      <w:rPr>
        <w:sz w:val="21"/>
        <w:szCs w:val="21"/>
      </w:rPr>
    </w:pPr>
  </w:p>
  <w:p w:rsidR="00683E71" w:rsidRPr="00F90966" w:rsidRDefault="00683E71" w:rsidP="00F90966">
    <w:pPr>
      <w:pStyle w:val="Header"/>
      <w:ind w:left="-864"/>
      <w:rPr>
        <w:sz w:val="21"/>
        <w:szCs w:val="21"/>
      </w:rPr>
    </w:pPr>
  </w:p>
  <w:p w:rsidR="00683E71" w:rsidRPr="00462736" w:rsidRDefault="00683E71" w:rsidP="00002CE4">
    <w:pPr>
      <w:pStyle w:val="Header"/>
    </w:pPr>
    <w:r>
      <w:rPr>
        <w:noProof/>
        <w:lang w:eastAsia="en-GB"/>
      </w:rPr>
      <mc:AlternateContent>
        <mc:Choice Requires="wps">
          <w:drawing>
            <wp:anchor distT="0" distB="0" distL="114300" distR="114300" simplePos="0" relativeHeight="251678720" behindDoc="0" locked="0" layoutInCell="1" allowOverlap="1" wp14:anchorId="765099B0" wp14:editId="0D24FAFD">
              <wp:simplePos x="0" y="0"/>
              <wp:positionH relativeFrom="page">
                <wp:posOffset>-209550</wp:posOffset>
              </wp:positionH>
              <wp:positionV relativeFrom="paragraph">
                <wp:posOffset>167005</wp:posOffset>
              </wp:positionV>
              <wp:extent cx="8225790" cy="9525"/>
              <wp:effectExtent l="0" t="19050" r="41910" b="476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5790" cy="9525"/>
                      </a:xfrm>
                      <a:prstGeom prst="line">
                        <a:avLst/>
                      </a:prstGeom>
                      <a:noFill/>
                      <a:ln w="48768">
                        <a:solidFill>
                          <a:srgbClr val="BC1C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5FA82" id="Straight Connector 30"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pt,13.15pt" to="631.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" strokecolor="#bc1c2b" strokeweight="3.84pt">
              <w10:wrap anchorx="page"/>
            </v:line>
          </w:pict>
        </mc:Fallback>
      </mc:AlternateContent>
    </w:r>
  </w:p>
  <w:p w:rsidR="00CC42FE" w:rsidRPr="00462736" w:rsidRDefault="00CC42FE" w:rsidP="00DB7DBC">
    <w:pPr>
      <w:pStyle w:val="Header"/>
      <w:spacing w:line="12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09A" w:rsidRDefault="005D509A" w:rsidP="005D509A">
    <w:pPr>
      <w:pStyle w:val="Header"/>
      <w:ind w:left="-864"/>
      <w:rPr>
        <w:b/>
        <w:sz w:val="46"/>
        <w:szCs w:val="46"/>
      </w:rPr>
    </w:pPr>
    <w:r>
      <w:rPr>
        <w:noProof/>
        <w:lang w:eastAsia="en-GB"/>
      </w:rPr>
      <w:drawing>
        <wp:anchor distT="0" distB="0" distL="114300" distR="114300" simplePos="0" relativeHeight="251665408" behindDoc="1" locked="0" layoutInCell="1" allowOverlap="1" wp14:anchorId="3F7553D9" wp14:editId="131E793C">
          <wp:simplePos x="0" y="0"/>
          <wp:positionH relativeFrom="column">
            <wp:posOffset>5083175</wp:posOffset>
          </wp:positionH>
          <wp:positionV relativeFrom="paragraph">
            <wp:posOffset>-22225</wp:posOffset>
          </wp:positionV>
          <wp:extent cx="1352550" cy="1514475"/>
          <wp:effectExtent l="0" t="0" r="0" b="9525"/>
          <wp:wrapTight wrapText="bothSides">
            <wp:wrapPolygon edited="0">
              <wp:start x="0" y="0"/>
              <wp:lineTo x="0" y="21464"/>
              <wp:lineTo x="21296" y="21464"/>
              <wp:lineTo x="21296"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514475"/>
                  </a:xfrm>
                  <a:prstGeom prst="rect">
                    <a:avLst/>
                  </a:prstGeom>
                  <a:noFill/>
                </pic:spPr>
              </pic:pic>
            </a:graphicData>
          </a:graphic>
          <wp14:sizeRelH relativeFrom="page">
            <wp14:pctWidth>0</wp14:pctWidth>
          </wp14:sizeRelH>
          <wp14:sizeRelV relativeFrom="page">
            <wp14:pctHeight>0</wp14:pctHeight>
          </wp14:sizeRelV>
        </wp:anchor>
      </w:drawing>
    </w:r>
    <w:r>
      <w:rPr>
        <w:b/>
        <w:sz w:val="46"/>
        <w:szCs w:val="46"/>
      </w:rPr>
      <w:t xml:space="preserve">LICHFIELD STREET </w:t>
    </w:r>
  </w:p>
  <w:p w:rsidR="005D509A" w:rsidRDefault="005D509A" w:rsidP="005D509A">
    <w:pPr>
      <w:pStyle w:val="Header"/>
      <w:ind w:left="-864"/>
      <w:rPr>
        <w:b/>
        <w:sz w:val="40"/>
        <w:szCs w:val="40"/>
      </w:rPr>
    </w:pPr>
    <w:r>
      <w:rPr>
        <w:b/>
        <w:sz w:val="40"/>
        <w:szCs w:val="40"/>
      </w:rPr>
      <w:t>SURGERY</w:t>
    </w:r>
  </w:p>
  <w:p w:rsidR="005D509A" w:rsidRPr="00237E8A" w:rsidRDefault="005D509A" w:rsidP="005D509A">
    <w:pPr>
      <w:pStyle w:val="Header"/>
      <w:ind w:left="-864"/>
      <w:rPr>
        <w:sz w:val="21"/>
        <w:szCs w:val="21"/>
      </w:rPr>
    </w:pPr>
    <w:r>
      <w:rPr>
        <w:sz w:val="21"/>
        <w:szCs w:val="21"/>
      </w:rPr>
      <w:t>19 Lichfield Street, Walsall, WS1 1UG</w:t>
    </w:r>
  </w:p>
  <w:p w:rsidR="005D509A" w:rsidRDefault="005D509A" w:rsidP="00CC42FE">
    <w:pPr>
      <w:pStyle w:val="Header"/>
      <w:tabs>
        <w:tab w:val="clear" w:pos="9026"/>
        <w:tab w:val="left" w:pos="4513"/>
      </w:tabs>
      <w:ind w:left="-864"/>
      <w:rPr>
        <w:b/>
        <w:sz w:val="40"/>
        <w:szCs w:val="40"/>
      </w:rPr>
    </w:pPr>
    <w:r>
      <w:rPr>
        <w:noProof/>
        <w:lang w:eastAsia="en-GB"/>
      </w:rPr>
      <mc:AlternateContent>
        <mc:Choice Requires="wps">
          <w:drawing>
            <wp:anchor distT="0" distB="0" distL="114300" distR="114300" simplePos="0" relativeHeight="251666432" behindDoc="0" locked="0" layoutInCell="1" allowOverlap="1" wp14:anchorId="131DBEA1" wp14:editId="7726D311">
              <wp:simplePos x="0" y="0"/>
              <wp:positionH relativeFrom="column">
                <wp:posOffset>4883150</wp:posOffset>
              </wp:positionH>
              <wp:positionV relativeFrom="paragraph">
                <wp:posOffset>635</wp:posOffset>
              </wp:positionV>
              <wp:extent cx="1990725" cy="831850"/>
              <wp:effectExtent l="0" t="0" r="9525"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831850"/>
                      </a:xfrm>
                      <a:prstGeom prst="rect">
                        <a:avLst/>
                      </a:prstGeom>
                      <a:solidFill>
                        <a:schemeClr val="bg1"/>
                      </a:solidFill>
                      <a:ln w="9525">
                        <a:noFill/>
                        <a:miter lim="800000"/>
                        <a:headEnd/>
                        <a:tailEnd/>
                      </a:ln>
                    </wps:spPr>
                    <wps:txbx>
                      <w:txbxContent>
                        <w:p w:rsidR="005D509A" w:rsidRPr="00C4703F" w:rsidRDefault="005D509A" w:rsidP="005D509A">
                          <w:pPr>
                            <w:rPr>
                              <w:rFonts w:ascii="Tahoma" w:hAnsi="Tahoma" w:cs="Tahoma"/>
                              <w:sz w:val="16"/>
                              <w:szCs w:val="19"/>
                            </w:rPr>
                          </w:pPr>
                          <w:r w:rsidRPr="00C4703F">
                            <w:rPr>
                              <w:rFonts w:ascii="Tahoma" w:hAnsi="Tahoma" w:cs="Tahoma"/>
                              <w:sz w:val="16"/>
                              <w:szCs w:val="19"/>
                            </w:rPr>
                            <w:t>Umbrella Medical Partners:</w:t>
                          </w:r>
                        </w:p>
                        <w:p w:rsidR="005D509A" w:rsidRPr="00C4703F" w:rsidRDefault="005D509A" w:rsidP="005D509A">
                          <w:pPr>
                            <w:rPr>
                              <w:rFonts w:ascii="Tahoma" w:hAnsi="Tahoma" w:cs="Tahoma"/>
                              <w:sz w:val="16"/>
                              <w:szCs w:val="19"/>
                            </w:rPr>
                          </w:pPr>
                          <w:r w:rsidRPr="00C4703F">
                            <w:rPr>
                              <w:rFonts w:ascii="Tahoma" w:hAnsi="Tahoma" w:cs="Tahoma"/>
                              <w:sz w:val="16"/>
                              <w:szCs w:val="19"/>
                            </w:rPr>
                            <w:t xml:space="preserve">Dr. C </w:t>
                          </w:r>
                          <w:proofErr w:type="spellStart"/>
                          <w:r w:rsidRPr="00C4703F">
                            <w:rPr>
                              <w:rFonts w:ascii="Tahoma" w:hAnsi="Tahoma" w:cs="Tahoma"/>
                              <w:sz w:val="16"/>
                              <w:szCs w:val="19"/>
                            </w:rPr>
                            <w:t>Denihan</w:t>
                          </w:r>
                          <w:proofErr w:type="spellEnd"/>
                          <w:r w:rsidRPr="00C4703F">
                            <w:rPr>
                              <w:rFonts w:ascii="Tahoma" w:hAnsi="Tahoma" w:cs="Tahoma"/>
                              <w:sz w:val="16"/>
                              <w:szCs w:val="19"/>
                            </w:rPr>
                            <w:tab/>
                          </w:r>
                          <w:proofErr w:type="spellStart"/>
                          <w:r w:rsidRPr="00C4703F">
                            <w:rPr>
                              <w:rFonts w:ascii="Tahoma" w:hAnsi="Tahoma" w:cs="Tahoma"/>
                              <w:sz w:val="16"/>
                              <w:szCs w:val="19"/>
                            </w:rPr>
                            <w:t>Dr.</w:t>
                          </w:r>
                          <w:proofErr w:type="spellEnd"/>
                          <w:r w:rsidRPr="00C4703F">
                            <w:rPr>
                              <w:rFonts w:ascii="Tahoma" w:hAnsi="Tahoma" w:cs="Tahoma"/>
                              <w:sz w:val="16"/>
                              <w:szCs w:val="19"/>
                            </w:rPr>
                            <w:t xml:space="preserve"> S Ismail</w:t>
                          </w:r>
                        </w:p>
                        <w:p w:rsidR="005D509A" w:rsidRPr="00C4703F" w:rsidRDefault="005D509A" w:rsidP="005D509A">
                          <w:pPr>
                            <w:rPr>
                              <w:rFonts w:ascii="Tahoma" w:hAnsi="Tahoma" w:cs="Tahoma"/>
                              <w:sz w:val="16"/>
                              <w:szCs w:val="19"/>
                            </w:rPr>
                          </w:pPr>
                          <w:r w:rsidRPr="00C4703F">
                            <w:rPr>
                              <w:rFonts w:ascii="Tahoma" w:hAnsi="Tahoma" w:cs="Tahoma"/>
                              <w:sz w:val="16"/>
                              <w:szCs w:val="19"/>
                            </w:rPr>
                            <w:t>Dr. M Stevens</w:t>
                          </w:r>
                          <w:r w:rsidRPr="00C4703F">
                            <w:rPr>
                              <w:rFonts w:ascii="Tahoma" w:hAnsi="Tahoma" w:cs="Tahoma"/>
                              <w:sz w:val="16"/>
                              <w:szCs w:val="19"/>
                            </w:rPr>
                            <w:tab/>
                            <w:t>Dr. C Stedall</w:t>
                          </w:r>
                        </w:p>
                        <w:p w:rsidR="005D509A" w:rsidRPr="00C4703F" w:rsidRDefault="005D509A" w:rsidP="005D509A">
                          <w:pPr>
                            <w:rPr>
                              <w:rFonts w:ascii="Tahoma" w:hAnsi="Tahoma" w:cs="Tahoma"/>
                              <w:sz w:val="16"/>
                              <w:szCs w:val="19"/>
                            </w:rPr>
                          </w:pPr>
                          <w:r w:rsidRPr="00C4703F">
                            <w:rPr>
                              <w:rFonts w:ascii="Tahoma" w:hAnsi="Tahoma" w:cs="Tahoma"/>
                              <w:sz w:val="16"/>
                              <w:szCs w:val="19"/>
                            </w:rPr>
                            <w:t>Dr. B Sood</w:t>
                          </w:r>
                          <w:r w:rsidRPr="00C4703F">
                            <w:rPr>
                              <w:rFonts w:ascii="Tahoma" w:hAnsi="Tahoma" w:cs="Tahoma"/>
                              <w:sz w:val="16"/>
                              <w:szCs w:val="19"/>
                            </w:rPr>
                            <w:tab/>
                            <w:t>Dr. R Hobson</w:t>
                          </w:r>
                        </w:p>
                        <w:p w:rsidR="005D509A" w:rsidRPr="00C4703F" w:rsidRDefault="005D509A" w:rsidP="005D509A">
                          <w:pPr>
                            <w:rPr>
                              <w:rFonts w:ascii="Tahoma" w:hAnsi="Tahoma" w:cs="Tahoma"/>
                              <w:sz w:val="16"/>
                              <w:szCs w:val="19"/>
                            </w:rPr>
                          </w:pPr>
                          <w:r w:rsidRPr="00C4703F">
                            <w:rPr>
                              <w:rFonts w:ascii="Tahoma" w:hAnsi="Tahoma" w:cs="Tahoma"/>
                              <w:sz w:val="16"/>
                              <w:szCs w:val="19"/>
                            </w:rPr>
                            <w:t xml:space="preserve">Dr. M </w:t>
                          </w:r>
                          <w:r>
                            <w:rPr>
                              <w:rFonts w:ascii="Tahoma" w:hAnsi="Tahoma" w:cs="Tahoma"/>
                              <w:sz w:val="16"/>
                              <w:szCs w:val="19"/>
                            </w:rPr>
                            <w:t xml:space="preserve">N </w:t>
                          </w:r>
                          <w:r w:rsidRPr="00C4703F">
                            <w:rPr>
                              <w:rFonts w:ascii="Tahoma" w:hAnsi="Tahoma" w:cs="Tahoma"/>
                              <w:sz w:val="16"/>
                              <w:szCs w:val="19"/>
                            </w:rPr>
                            <w:t>Dugas</w:t>
                          </w:r>
                          <w:r w:rsidRPr="00C4703F">
                            <w:rPr>
                              <w:rFonts w:ascii="Tahoma" w:hAnsi="Tahoma" w:cs="Tahoma"/>
                              <w:sz w:val="16"/>
                              <w:szCs w:val="19"/>
                            </w:rPr>
                            <w:tab/>
                            <w:t>Dr. K Conod</w:t>
                          </w:r>
                        </w:p>
                        <w:p w:rsidR="005D509A" w:rsidRPr="00C4703F" w:rsidRDefault="005D509A" w:rsidP="005D509A">
                          <w:pPr>
                            <w:rPr>
                              <w:rFonts w:ascii="Tahoma" w:hAnsi="Tahoma" w:cs="Tahoma"/>
                              <w:sz w:val="16"/>
                              <w:szCs w:val="19"/>
                            </w:rPr>
                          </w:pPr>
                          <w:r w:rsidRPr="00C4703F">
                            <w:rPr>
                              <w:rFonts w:ascii="Tahoma" w:hAnsi="Tahoma" w:cs="Tahoma"/>
                              <w:sz w:val="16"/>
                              <w:szCs w:val="19"/>
                            </w:rPr>
                            <w:t>Dr. S Garsed</w:t>
                          </w:r>
                          <w:r w:rsidRPr="00C4703F">
                            <w:rPr>
                              <w:rFonts w:ascii="Tahoma" w:hAnsi="Tahoma" w:cs="Tahoma"/>
                              <w:sz w:val="16"/>
                              <w:szCs w:val="19"/>
                            </w:rPr>
                            <w:tab/>
                            <w:t>Mr. G Bloom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DBEA1" id="_x0000_t202" coordsize="21600,21600" o:spt="202" path="m,l,21600r21600,l21600,xe">
              <v:stroke joinstyle="miter"/>
              <v:path gradientshapeok="t" o:connecttype="rect"/>
            </v:shapetype>
            <v:shape id="Text Box 2" o:spid="_x0000_s1027" type="#_x0000_t202" style="position:absolute;left:0;text-align:left;margin-left:384.5pt;margin-top:.05pt;width:156.75pt;height: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" fillcolor="white [3212]" stroked="f">
              <v:textbox>
                <w:txbxContent>
                  <w:p w:rsidR="005D509A" w:rsidRPr="00C4703F" w:rsidRDefault="005D509A" w:rsidP="005D509A">
                    <w:pPr>
                      <w:rPr>
                        <w:rFonts w:ascii="Tahoma" w:hAnsi="Tahoma" w:cs="Tahoma"/>
                        <w:sz w:val="16"/>
                        <w:szCs w:val="19"/>
                      </w:rPr>
                    </w:pPr>
                    <w:r w:rsidRPr="00C4703F">
                      <w:rPr>
                        <w:rFonts w:ascii="Tahoma" w:hAnsi="Tahoma" w:cs="Tahoma"/>
                        <w:sz w:val="16"/>
                        <w:szCs w:val="19"/>
                      </w:rPr>
                      <w:t>Umbrella Medical Partners:</w:t>
                    </w:r>
                  </w:p>
                  <w:p w:rsidR="005D509A" w:rsidRPr="00C4703F" w:rsidRDefault="005D509A" w:rsidP="005D509A">
                    <w:pPr>
                      <w:rPr>
                        <w:rFonts w:ascii="Tahoma" w:hAnsi="Tahoma" w:cs="Tahoma"/>
                        <w:sz w:val="16"/>
                        <w:szCs w:val="19"/>
                      </w:rPr>
                    </w:pPr>
                    <w:r w:rsidRPr="00C4703F">
                      <w:rPr>
                        <w:rFonts w:ascii="Tahoma" w:hAnsi="Tahoma" w:cs="Tahoma"/>
                        <w:sz w:val="16"/>
                        <w:szCs w:val="19"/>
                      </w:rPr>
                      <w:t xml:space="preserve">Dr. C </w:t>
                    </w:r>
                    <w:proofErr w:type="spellStart"/>
                    <w:r w:rsidRPr="00C4703F">
                      <w:rPr>
                        <w:rFonts w:ascii="Tahoma" w:hAnsi="Tahoma" w:cs="Tahoma"/>
                        <w:sz w:val="16"/>
                        <w:szCs w:val="19"/>
                      </w:rPr>
                      <w:t>Denihan</w:t>
                    </w:r>
                    <w:proofErr w:type="spellEnd"/>
                    <w:r w:rsidRPr="00C4703F">
                      <w:rPr>
                        <w:rFonts w:ascii="Tahoma" w:hAnsi="Tahoma" w:cs="Tahoma"/>
                        <w:sz w:val="16"/>
                        <w:szCs w:val="19"/>
                      </w:rPr>
                      <w:tab/>
                    </w:r>
                    <w:proofErr w:type="spellStart"/>
                    <w:r w:rsidRPr="00C4703F">
                      <w:rPr>
                        <w:rFonts w:ascii="Tahoma" w:hAnsi="Tahoma" w:cs="Tahoma"/>
                        <w:sz w:val="16"/>
                        <w:szCs w:val="19"/>
                      </w:rPr>
                      <w:t>Dr.</w:t>
                    </w:r>
                    <w:proofErr w:type="spellEnd"/>
                    <w:r w:rsidRPr="00C4703F">
                      <w:rPr>
                        <w:rFonts w:ascii="Tahoma" w:hAnsi="Tahoma" w:cs="Tahoma"/>
                        <w:sz w:val="16"/>
                        <w:szCs w:val="19"/>
                      </w:rPr>
                      <w:t xml:space="preserve"> S Ismail</w:t>
                    </w:r>
                  </w:p>
                  <w:p w:rsidR="005D509A" w:rsidRPr="00C4703F" w:rsidRDefault="005D509A" w:rsidP="005D509A">
                    <w:pPr>
                      <w:rPr>
                        <w:rFonts w:ascii="Tahoma" w:hAnsi="Tahoma" w:cs="Tahoma"/>
                        <w:sz w:val="16"/>
                        <w:szCs w:val="19"/>
                      </w:rPr>
                    </w:pPr>
                    <w:r w:rsidRPr="00C4703F">
                      <w:rPr>
                        <w:rFonts w:ascii="Tahoma" w:hAnsi="Tahoma" w:cs="Tahoma"/>
                        <w:sz w:val="16"/>
                        <w:szCs w:val="19"/>
                      </w:rPr>
                      <w:t>Dr. M Stevens</w:t>
                    </w:r>
                    <w:r w:rsidRPr="00C4703F">
                      <w:rPr>
                        <w:rFonts w:ascii="Tahoma" w:hAnsi="Tahoma" w:cs="Tahoma"/>
                        <w:sz w:val="16"/>
                        <w:szCs w:val="19"/>
                      </w:rPr>
                      <w:tab/>
                      <w:t>Dr. C Stedall</w:t>
                    </w:r>
                  </w:p>
                  <w:p w:rsidR="005D509A" w:rsidRPr="00C4703F" w:rsidRDefault="005D509A" w:rsidP="005D509A">
                    <w:pPr>
                      <w:rPr>
                        <w:rFonts w:ascii="Tahoma" w:hAnsi="Tahoma" w:cs="Tahoma"/>
                        <w:sz w:val="16"/>
                        <w:szCs w:val="19"/>
                      </w:rPr>
                    </w:pPr>
                    <w:r w:rsidRPr="00C4703F">
                      <w:rPr>
                        <w:rFonts w:ascii="Tahoma" w:hAnsi="Tahoma" w:cs="Tahoma"/>
                        <w:sz w:val="16"/>
                        <w:szCs w:val="19"/>
                      </w:rPr>
                      <w:t>Dr. B Sood</w:t>
                    </w:r>
                    <w:r w:rsidRPr="00C4703F">
                      <w:rPr>
                        <w:rFonts w:ascii="Tahoma" w:hAnsi="Tahoma" w:cs="Tahoma"/>
                        <w:sz w:val="16"/>
                        <w:szCs w:val="19"/>
                      </w:rPr>
                      <w:tab/>
                      <w:t>Dr. R Hobson</w:t>
                    </w:r>
                  </w:p>
                  <w:p w:rsidR="005D509A" w:rsidRPr="00C4703F" w:rsidRDefault="005D509A" w:rsidP="005D509A">
                    <w:pPr>
                      <w:rPr>
                        <w:rFonts w:ascii="Tahoma" w:hAnsi="Tahoma" w:cs="Tahoma"/>
                        <w:sz w:val="16"/>
                        <w:szCs w:val="19"/>
                      </w:rPr>
                    </w:pPr>
                    <w:r w:rsidRPr="00C4703F">
                      <w:rPr>
                        <w:rFonts w:ascii="Tahoma" w:hAnsi="Tahoma" w:cs="Tahoma"/>
                        <w:sz w:val="16"/>
                        <w:szCs w:val="19"/>
                      </w:rPr>
                      <w:t xml:space="preserve">Dr. M </w:t>
                    </w:r>
                    <w:r>
                      <w:rPr>
                        <w:rFonts w:ascii="Tahoma" w:hAnsi="Tahoma" w:cs="Tahoma"/>
                        <w:sz w:val="16"/>
                        <w:szCs w:val="19"/>
                      </w:rPr>
                      <w:t xml:space="preserve">N </w:t>
                    </w:r>
                    <w:r w:rsidRPr="00C4703F">
                      <w:rPr>
                        <w:rFonts w:ascii="Tahoma" w:hAnsi="Tahoma" w:cs="Tahoma"/>
                        <w:sz w:val="16"/>
                        <w:szCs w:val="19"/>
                      </w:rPr>
                      <w:t>Dugas</w:t>
                    </w:r>
                    <w:r w:rsidRPr="00C4703F">
                      <w:rPr>
                        <w:rFonts w:ascii="Tahoma" w:hAnsi="Tahoma" w:cs="Tahoma"/>
                        <w:sz w:val="16"/>
                        <w:szCs w:val="19"/>
                      </w:rPr>
                      <w:tab/>
                      <w:t>Dr. K Conod</w:t>
                    </w:r>
                  </w:p>
                  <w:p w:rsidR="005D509A" w:rsidRPr="00C4703F" w:rsidRDefault="005D509A" w:rsidP="005D509A">
                    <w:pPr>
                      <w:rPr>
                        <w:rFonts w:ascii="Tahoma" w:hAnsi="Tahoma" w:cs="Tahoma"/>
                        <w:sz w:val="16"/>
                        <w:szCs w:val="19"/>
                      </w:rPr>
                    </w:pPr>
                    <w:r w:rsidRPr="00C4703F">
                      <w:rPr>
                        <w:rFonts w:ascii="Tahoma" w:hAnsi="Tahoma" w:cs="Tahoma"/>
                        <w:sz w:val="16"/>
                        <w:szCs w:val="19"/>
                      </w:rPr>
                      <w:t>Dr. S Garsed</w:t>
                    </w:r>
                    <w:r w:rsidRPr="00C4703F">
                      <w:rPr>
                        <w:rFonts w:ascii="Tahoma" w:hAnsi="Tahoma" w:cs="Tahoma"/>
                        <w:sz w:val="16"/>
                        <w:szCs w:val="19"/>
                      </w:rPr>
                      <w:tab/>
                      <w:t>Mr. G Bloom</w:t>
                    </w:r>
                  </w:p>
                </w:txbxContent>
              </v:textbox>
            </v:shape>
          </w:pict>
        </mc:Fallback>
      </mc:AlternateContent>
    </w:r>
    <w:r>
      <w:rPr>
        <w:b/>
        <w:sz w:val="21"/>
        <w:szCs w:val="21"/>
      </w:rPr>
      <w:t>Telephone:</w:t>
    </w:r>
    <w:r w:rsidRPr="00130256">
      <w:rPr>
        <w:noProof/>
        <w:lang w:eastAsia="en-GB"/>
      </w:rPr>
      <w:t xml:space="preserve"> </w:t>
    </w:r>
    <w:r w:rsidR="00CC42FE">
      <w:rPr>
        <w:noProof/>
        <w:lang w:eastAsia="en-GB"/>
      </w:rPr>
      <w:tab/>
    </w:r>
  </w:p>
  <w:p w:rsidR="005D509A" w:rsidRDefault="005D509A" w:rsidP="005D509A">
    <w:pPr>
      <w:pStyle w:val="Header"/>
      <w:ind w:left="-864"/>
      <w:rPr>
        <w:sz w:val="21"/>
        <w:szCs w:val="21"/>
      </w:rPr>
    </w:pPr>
    <w:r>
      <w:rPr>
        <w:sz w:val="21"/>
        <w:szCs w:val="21"/>
      </w:rPr>
      <w:t>01922 620532</w:t>
    </w:r>
  </w:p>
  <w:p w:rsidR="005D509A" w:rsidRDefault="005D509A" w:rsidP="005D509A">
    <w:pPr>
      <w:pStyle w:val="Header"/>
      <w:ind w:left="-864"/>
      <w:rPr>
        <w:sz w:val="21"/>
        <w:szCs w:val="21"/>
      </w:rPr>
    </w:pPr>
    <w:r>
      <w:rPr>
        <w:sz w:val="21"/>
        <w:szCs w:val="21"/>
      </w:rPr>
      <w:t>01922 623780</w:t>
    </w:r>
  </w:p>
  <w:p w:rsidR="005D509A" w:rsidRDefault="005D509A" w:rsidP="005D509A">
    <w:pPr>
      <w:pStyle w:val="Header"/>
      <w:ind w:left="-864"/>
      <w:rPr>
        <w:b/>
        <w:sz w:val="21"/>
        <w:szCs w:val="21"/>
      </w:rPr>
    </w:pPr>
    <w:r>
      <w:rPr>
        <w:b/>
        <w:sz w:val="21"/>
        <w:szCs w:val="21"/>
      </w:rPr>
      <w:t xml:space="preserve">Fax: </w:t>
    </w:r>
  </w:p>
  <w:p w:rsidR="000C3A39" w:rsidRDefault="005D509A" w:rsidP="000C3A39">
    <w:pPr>
      <w:pStyle w:val="Header"/>
      <w:ind w:left="-864"/>
      <w:rPr>
        <w:sz w:val="21"/>
        <w:szCs w:val="21"/>
      </w:rPr>
    </w:pPr>
    <w:r>
      <w:rPr>
        <w:sz w:val="21"/>
        <w:szCs w:val="21"/>
      </w:rPr>
      <w:t>01922 616605</w:t>
    </w:r>
  </w:p>
  <w:p w:rsidR="005D509A" w:rsidRPr="000C3A39" w:rsidRDefault="005D509A" w:rsidP="000C3A39">
    <w:pPr>
      <w:pStyle w:val="Header"/>
      <w:ind w:left="-864"/>
      <w:rPr>
        <w:sz w:val="21"/>
        <w:szCs w:val="21"/>
      </w:rPr>
    </w:pPr>
    <w:r>
      <w:rPr>
        <w:noProof/>
        <w:lang w:eastAsia="en-GB"/>
      </w:rPr>
      <mc:AlternateContent>
        <mc:Choice Requires="wps">
          <w:drawing>
            <wp:anchor distT="0" distB="0" distL="114300" distR="114300" simplePos="0" relativeHeight="251664384" behindDoc="0" locked="0" layoutInCell="1" allowOverlap="1" wp14:anchorId="277C364D" wp14:editId="633BFD04">
              <wp:simplePos x="0" y="0"/>
              <wp:positionH relativeFrom="page">
                <wp:posOffset>-209550</wp:posOffset>
              </wp:positionH>
              <wp:positionV relativeFrom="paragraph">
                <wp:posOffset>113030</wp:posOffset>
              </wp:positionV>
              <wp:extent cx="8225790" cy="9525"/>
              <wp:effectExtent l="0" t="19050" r="22860" b="476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5790" cy="9525"/>
                      </a:xfrm>
                      <a:prstGeom prst="line">
                        <a:avLst/>
                      </a:prstGeom>
                      <a:noFill/>
                      <a:ln w="48768">
                        <a:solidFill>
                          <a:srgbClr val="BC1C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08DA2"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5pt,8.9pt" to="631.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" strokecolor="#bc1c2b" strokeweight="3.84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35C3A"/>
    <w:multiLevelType w:val="hybridMultilevel"/>
    <w:tmpl w:val="A274C710"/>
    <w:lvl w:ilvl="0" w:tplc="63B22D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5B0DA8"/>
    <w:multiLevelType w:val="hybridMultilevel"/>
    <w:tmpl w:val="034CE2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BC524AF"/>
    <w:multiLevelType w:val="hybridMultilevel"/>
    <w:tmpl w:val="E918D556"/>
    <w:lvl w:ilvl="0" w:tplc="17AEDA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9403E9"/>
    <w:multiLevelType w:val="hybridMultilevel"/>
    <w:tmpl w:val="648A9F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1F3AB2"/>
    <w:multiLevelType w:val="hybridMultilevel"/>
    <w:tmpl w:val="04FA25D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76"/>
    <w:rsid w:val="00002CE4"/>
    <w:rsid w:val="00032127"/>
    <w:rsid w:val="00082D6C"/>
    <w:rsid w:val="000C3A39"/>
    <w:rsid w:val="000F13B8"/>
    <w:rsid w:val="00121987"/>
    <w:rsid w:val="00130256"/>
    <w:rsid w:val="00133D4A"/>
    <w:rsid w:val="00162A5E"/>
    <w:rsid w:val="00173C44"/>
    <w:rsid w:val="001B5B54"/>
    <w:rsid w:val="001C015E"/>
    <w:rsid w:val="00200AE2"/>
    <w:rsid w:val="002038D9"/>
    <w:rsid w:val="00237E8A"/>
    <w:rsid w:val="002C1A2D"/>
    <w:rsid w:val="00340937"/>
    <w:rsid w:val="0036443B"/>
    <w:rsid w:val="003D5C06"/>
    <w:rsid w:val="00406EA7"/>
    <w:rsid w:val="004517E0"/>
    <w:rsid w:val="00462736"/>
    <w:rsid w:val="00466C25"/>
    <w:rsid w:val="00470ECB"/>
    <w:rsid w:val="00473067"/>
    <w:rsid w:val="004963A1"/>
    <w:rsid w:val="004A62E6"/>
    <w:rsid w:val="004E67F4"/>
    <w:rsid w:val="00512A38"/>
    <w:rsid w:val="0053764C"/>
    <w:rsid w:val="005D509A"/>
    <w:rsid w:val="005D79D0"/>
    <w:rsid w:val="005F2DC1"/>
    <w:rsid w:val="00662547"/>
    <w:rsid w:val="00683E71"/>
    <w:rsid w:val="006A166A"/>
    <w:rsid w:val="006A39FE"/>
    <w:rsid w:val="007945FE"/>
    <w:rsid w:val="008775E0"/>
    <w:rsid w:val="008C5021"/>
    <w:rsid w:val="008F4043"/>
    <w:rsid w:val="0091640B"/>
    <w:rsid w:val="00920075"/>
    <w:rsid w:val="00957A05"/>
    <w:rsid w:val="00981354"/>
    <w:rsid w:val="00993E52"/>
    <w:rsid w:val="009B6158"/>
    <w:rsid w:val="00A90A11"/>
    <w:rsid w:val="00B7032B"/>
    <w:rsid w:val="00BC3BA9"/>
    <w:rsid w:val="00C4703F"/>
    <w:rsid w:val="00CC42FE"/>
    <w:rsid w:val="00D2794F"/>
    <w:rsid w:val="00D53717"/>
    <w:rsid w:val="00D74C24"/>
    <w:rsid w:val="00D804DC"/>
    <w:rsid w:val="00D856AE"/>
    <w:rsid w:val="00D87AB2"/>
    <w:rsid w:val="00DA458E"/>
    <w:rsid w:val="00DB7DBC"/>
    <w:rsid w:val="00DB7EC5"/>
    <w:rsid w:val="00DE15B2"/>
    <w:rsid w:val="00DF0776"/>
    <w:rsid w:val="00E43B30"/>
    <w:rsid w:val="00E76D24"/>
    <w:rsid w:val="00E845AD"/>
    <w:rsid w:val="00F13E85"/>
    <w:rsid w:val="00F579D1"/>
    <w:rsid w:val="00FF3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FD82F5"/>
  <w15:docId w15:val="{241FCD68-B815-41AB-9328-4B19F0A2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703F"/>
    <w:pPr>
      <w:widowControl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256"/>
    <w:pPr>
      <w:tabs>
        <w:tab w:val="center" w:pos="4513"/>
        <w:tab w:val="right" w:pos="9026"/>
      </w:tabs>
    </w:pPr>
  </w:style>
  <w:style w:type="character" w:customStyle="1" w:styleId="HeaderChar">
    <w:name w:val="Header Char"/>
    <w:basedOn w:val="DefaultParagraphFont"/>
    <w:link w:val="Header"/>
    <w:uiPriority w:val="99"/>
    <w:rsid w:val="00130256"/>
  </w:style>
  <w:style w:type="paragraph" w:styleId="Footer">
    <w:name w:val="footer"/>
    <w:basedOn w:val="Normal"/>
    <w:link w:val="FooterChar"/>
    <w:uiPriority w:val="99"/>
    <w:unhideWhenUsed/>
    <w:rsid w:val="00130256"/>
    <w:pPr>
      <w:tabs>
        <w:tab w:val="center" w:pos="4513"/>
        <w:tab w:val="right" w:pos="9026"/>
      </w:tabs>
    </w:pPr>
  </w:style>
  <w:style w:type="character" w:customStyle="1" w:styleId="FooterChar">
    <w:name w:val="Footer Char"/>
    <w:basedOn w:val="DefaultParagraphFont"/>
    <w:link w:val="Footer"/>
    <w:uiPriority w:val="99"/>
    <w:rsid w:val="00130256"/>
  </w:style>
  <w:style w:type="paragraph" w:styleId="BalloonText">
    <w:name w:val="Balloon Text"/>
    <w:basedOn w:val="Normal"/>
    <w:link w:val="BalloonTextChar"/>
    <w:uiPriority w:val="99"/>
    <w:semiHidden/>
    <w:unhideWhenUsed/>
    <w:rsid w:val="00130256"/>
    <w:rPr>
      <w:rFonts w:ascii="Tahoma" w:hAnsi="Tahoma" w:cs="Tahoma"/>
      <w:sz w:val="16"/>
      <w:szCs w:val="16"/>
    </w:rPr>
  </w:style>
  <w:style w:type="character" w:customStyle="1" w:styleId="BalloonTextChar">
    <w:name w:val="Balloon Text Char"/>
    <w:basedOn w:val="DefaultParagraphFont"/>
    <w:link w:val="BalloonText"/>
    <w:uiPriority w:val="99"/>
    <w:semiHidden/>
    <w:rsid w:val="00130256"/>
    <w:rPr>
      <w:rFonts w:ascii="Tahoma" w:hAnsi="Tahoma" w:cs="Tahoma"/>
      <w:sz w:val="16"/>
      <w:szCs w:val="16"/>
    </w:rPr>
  </w:style>
  <w:style w:type="character" w:styleId="Hyperlink">
    <w:name w:val="Hyperlink"/>
    <w:basedOn w:val="DefaultParagraphFont"/>
    <w:uiPriority w:val="99"/>
    <w:unhideWhenUsed/>
    <w:rsid w:val="00130256"/>
    <w:rPr>
      <w:color w:val="0000FF" w:themeColor="hyperlink"/>
      <w:u w:val="single"/>
    </w:rPr>
  </w:style>
  <w:style w:type="character" w:styleId="FollowedHyperlink">
    <w:name w:val="FollowedHyperlink"/>
    <w:basedOn w:val="DefaultParagraphFont"/>
    <w:uiPriority w:val="99"/>
    <w:semiHidden/>
    <w:unhideWhenUsed/>
    <w:rsid w:val="00A90A11"/>
    <w:rPr>
      <w:color w:val="800080" w:themeColor="followedHyperlink"/>
      <w:u w:val="single"/>
    </w:rPr>
  </w:style>
  <w:style w:type="table" w:styleId="TableGrid">
    <w:name w:val="Table Grid"/>
    <w:basedOn w:val="TableNormal"/>
    <w:uiPriority w:val="99"/>
    <w:rsid w:val="0046273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Char"/>
    <w:qFormat/>
    <w:rsid w:val="0053764C"/>
    <w:pPr>
      <w:widowControl/>
      <w:jc w:val="both"/>
    </w:pPr>
    <w:rPr>
      <w:rFonts w:ascii="Garamond" w:eastAsiaTheme="minorHAnsi" w:hAnsi="Garamond"/>
      <w:color w:val="615C5D"/>
      <w:sz w:val="20"/>
    </w:rPr>
  </w:style>
  <w:style w:type="character" w:customStyle="1" w:styleId="MainTextChar">
    <w:name w:val="Main Text Char"/>
    <w:basedOn w:val="DefaultParagraphFont"/>
    <w:link w:val="MainText"/>
    <w:rsid w:val="0053764C"/>
    <w:rPr>
      <w:rFonts w:ascii="Garamond" w:hAnsi="Garamond" w:cs="Arial"/>
      <w:color w:val="615C5D"/>
      <w:sz w:val="20"/>
    </w:rPr>
  </w:style>
  <w:style w:type="paragraph" w:styleId="ListParagraph">
    <w:name w:val="List Paragraph"/>
    <w:basedOn w:val="Normal"/>
    <w:uiPriority w:val="34"/>
    <w:qFormat/>
    <w:rsid w:val="00473067"/>
    <w:pPr>
      <w:widowControl/>
      <w:ind w:left="72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41206">
      <w:bodyDiv w:val="1"/>
      <w:marLeft w:val="0"/>
      <w:marRight w:val="0"/>
      <w:marTop w:val="0"/>
      <w:marBottom w:val="0"/>
      <w:divBdr>
        <w:top w:val="none" w:sz="0" w:space="0" w:color="auto"/>
        <w:left w:val="none" w:sz="0" w:space="0" w:color="auto"/>
        <w:bottom w:val="none" w:sz="0" w:space="0" w:color="auto"/>
        <w:right w:val="none" w:sz="0" w:space="0" w:color="auto"/>
      </w:divBdr>
    </w:div>
    <w:div w:id="615255418">
      <w:bodyDiv w:val="1"/>
      <w:marLeft w:val="0"/>
      <w:marRight w:val="0"/>
      <w:marTop w:val="0"/>
      <w:marBottom w:val="0"/>
      <w:divBdr>
        <w:top w:val="none" w:sz="0" w:space="0" w:color="auto"/>
        <w:left w:val="none" w:sz="0" w:space="0" w:color="auto"/>
        <w:bottom w:val="none" w:sz="0" w:space="0" w:color="auto"/>
        <w:right w:val="none" w:sz="0" w:space="0" w:color="auto"/>
      </w:divBdr>
    </w:div>
    <w:div w:id="619263809">
      <w:bodyDiv w:val="1"/>
      <w:marLeft w:val="0"/>
      <w:marRight w:val="0"/>
      <w:marTop w:val="0"/>
      <w:marBottom w:val="0"/>
      <w:divBdr>
        <w:top w:val="none" w:sz="0" w:space="0" w:color="auto"/>
        <w:left w:val="none" w:sz="0" w:space="0" w:color="auto"/>
        <w:bottom w:val="none" w:sz="0" w:space="0" w:color="auto"/>
        <w:right w:val="none" w:sz="0" w:space="0" w:color="auto"/>
      </w:divBdr>
    </w:div>
    <w:div w:id="1098867040">
      <w:bodyDiv w:val="1"/>
      <w:marLeft w:val="0"/>
      <w:marRight w:val="0"/>
      <w:marTop w:val="0"/>
      <w:marBottom w:val="0"/>
      <w:divBdr>
        <w:top w:val="none" w:sz="0" w:space="0" w:color="auto"/>
        <w:left w:val="none" w:sz="0" w:space="0" w:color="auto"/>
        <w:bottom w:val="none" w:sz="0" w:space="0" w:color="auto"/>
        <w:right w:val="none" w:sz="0" w:space="0" w:color="auto"/>
      </w:divBdr>
    </w:div>
    <w:div w:id="1342666016">
      <w:bodyDiv w:val="1"/>
      <w:marLeft w:val="0"/>
      <w:marRight w:val="0"/>
      <w:marTop w:val="0"/>
      <w:marBottom w:val="0"/>
      <w:divBdr>
        <w:top w:val="none" w:sz="0" w:space="0" w:color="auto"/>
        <w:left w:val="none" w:sz="0" w:space="0" w:color="auto"/>
        <w:bottom w:val="none" w:sz="0" w:space="0" w:color="auto"/>
        <w:right w:val="none" w:sz="0" w:space="0" w:color="auto"/>
      </w:divBdr>
    </w:div>
    <w:div w:id="1359161827">
      <w:bodyDiv w:val="1"/>
      <w:marLeft w:val="0"/>
      <w:marRight w:val="0"/>
      <w:marTop w:val="0"/>
      <w:marBottom w:val="0"/>
      <w:divBdr>
        <w:top w:val="none" w:sz="0" w:space="0" w:color="auto"/>
        <w:left w:val="none" w:sz="0" w:space="0" w:color="auto"/>
        <w:bottom w:val="none" w:sz="0" w:space="0" w:color="auto"/>
        <w:right w:val="none" w:sz="0" w:space="0" w:color="auto"/>
      </w:divBdr>
    </w:div>
    <w:div w:id="1860122361">
      <w:bodyDiv w:val="1"/>
      <w:marLeft w:val="0"/>
      <w:marRight w:val="0"/>
      <w:marTop w:val="0"/>
      <w:marBottom w:val="0"/>
      <w:divBdr>
        <w:top w:val="none" w:sz="0" w:space="0" w:color="auto"/>
        <w:left w:val="none" w:sz="0" w:space="0" w:color="auto"/>
        <w:bottom w:val="none" w:sz="0" w:space="0" w:color="auto"/>
        <w:right w:val="none" w:sz="0" w:space="0" w:color="auto"/>
      </w:divBdr>
    </w:div>
    <w:div w:id="1985891195">
      <w:bodyDiv w:val="1"/>
      <w:marLeft w:val="0"/>
      <w:marRight w:val="0"/>
      <w:marTop w:val="0"/>
      <w:marBottom w:val="0"/>
      <w:divBdr>
        <w:top w:val="none" w:sz="0" w:space="0" w:color="auto"/>
        <w:left w:val="none" w:sz="0" w:space="0" w:color="auto"/>
        <w:bottom w:val="none" w:sz="0" w:space="0" w:color="auto"/>
        <w:right w:val="none" w:sz="0" w:space="0" w:color="auto"/>
      </w:divBdr>
    </w:div>
    <w:div w:id="2070423720">
      <w:bodyDiv w:val="1"/>
      <w:marLeft w:val="0"/>
      <w:marRight w:val="0"/>
      <w:marTop w:val="0"/>
      <w:marBottom w:val="0"/>
      <w:divBdr>
        <w:top w:val="none" w:sz="0" w:space="0" w:color="auto"/>
        <w:left w:val="none" w:sz="0" w:space="0" w:color="auto"/>
        <w:bottom w:val="none" w:sz="0" w:space="0" w:color="auto"/>
        <w:right w:val="none" w:sz="0" w:space="0" w:color="auto"/>
      </w:divBdr>
    </w:div>
    <w:div w:id="21187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lichfieldstreetsurger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Addis Jamie (05Y) Walsall CCG</dc:creator>
  <cp:lastModifiedBy>RANI, Lavina (UMBRELLA MEDICAL)</cp:lastModifiedBy>
  <cp:revision>10</cp:revision>
  <cp:lastPrinted>2024-11-27T18:09:00Z</cp:lastPrinted>
  <dcterms:created xsi:type="dcterms:W3CDTF">2024-04-17T13:39:00Z</dcterms:created>
  <dcterms:modified xsi:type="dcterms:W3CDTF">2024-12-05T16:04:00Z</dcterms:modified>
</cp:coreProperties>
</file>